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C9" w:rsidRDefault="00E04FC9" w:rsidP="00E0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B6">
        <w:rPr>
          <w:rFonts w:ascii="Times New Roman" w:hAnsi="Times New Roman" w:cs="Times New Roman"/>
          <w:b/>
          <w:sz w:val="28"/>
          <w:szCs w:val="28"/>
        </w:rPr>
        <w:t xml:space="preserve">Прейскурант услуг ООО «Инто-Стил» </w:t>
      </w:r>
    </w:p>
    <w:p w:rsidR="00E04FC9" w:rsidRPr="00E04FC9" w:rsidRDefault="00E04FC9" w:rsidP="00E0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0E1DB6">
        <w:rPr>
          <w:rFonts w:ascii="Times New Roman" w:hAnsi="Times New Roman" w:cs="Times New Roman"/>
          <w:b/>
          <w:sz w:val="28"/>
          <w:szCs w:val="28"/>
        </w:rPr>
        <w:t xml:space="preserve"> 01.04.2017 г.</w:t>
      </w:r>
    </w:p>
    <w:p w:rsidR="00C91AA6" w:rsidRPr="005F0820" w:rsidRDefault="00C91AA6" w:rsidP="00C91A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820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6247E2" w:rsidRPr="00C91AA6" w:rsidRDefault="00C91AA6" w:rsidP="00C91A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 Договору </w:t>
      </w:r>
      <w:r w:rsidRPr="005F082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E02B6">
        <w:rPr>
          <w:rFonts w:ascii="Times New Roman" w:hAnsi="Times New Roman" w:cs="Times New Roman"/>
          <w:b/>
          <w:sz w:val="24"/>
          <w:szCs w:val="24"/>
        </w:rPr>
        <w:t>1</w:t>
      </w:r>
      <w:r w:rsidR="00D31097">
        <w:rPr>
          <w:rFonts w:ascii="Times New Roman" w:hAnsi="Times New Roman" w:cs="Times New Roman"/>
          <w:b/>
          <w:sz w:val="24"/>
          <w:szCs w:val="24"/>
        </w:rPr>
        <w:t>23</w:t>
      </w:r>
      <w:r w:rsidR="000F4C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31097">
        <w:rPr>
          <w:rFonts w:ascii="Times New Roman" w:hAnsi="Times New Roman" w:cs="Times New Roman"/>
          <w:b/>
          <w:sz w:val="24"/>
          <w:szCs w:val="24"/>
        </w:rPr>
        <w:t>14</w:t>
      </w:r>
      <w:r w:rsidR="00A14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097">
        <w:rPr>
          <w:rFonts w:ascii="Times New Roman" w:hAnsi="Times New Roman" w:cs="Times New Roman"/>
          <w:b/>
          <w:sz w:val="24"/>
          <w:szCs w:val="24"/>
        </w:rPr>
        <w:t>апреля</w:t>
      </w:r>
      <w:r w:rsidR="0047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820">
        <w:rPr>
          <w:rFonts w:ascii="Times New Roman" w:hAnsi="Times New Roman" w:cs="Times New Roman"/>
          <w:b/>
          <w:sz w:val="24"/>
          <w:szCs w:val="24"/>
        </w:rPr>
        <w:t>201</w:t>
      </w:r>
      <w:r w:rsidR="00F6302A">
        <w:rPr>
          <w:rFonts w:ascii="Times New Roman" w:hAnsi="Times New Roman" w:cs="Times New Roman"/>
          <w:b/>
          <w:sz w:val="24"/>
          <w:szCs w:val="24"/>
        </w:rPr>
        <w:t>6</w:t>
      </w:r>
      <w:r w:rsidRPr="005F082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247E2" w:rsidRPr="006247E2" w:rsidRDefault="006247E2" w:rsidP="006247E2">
      <w:pPr>
        <w:spacing w:after="0" w:line="240" w:lineRule="auto"/>
        <w:contextualSpacing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97"/>
        <w:gridCol w:w="1494"/>
        <w:gridCol w:w="104"/>
        <w:gridCol w:w="987"/>
        <w:gridCol w:w="507"/>
        <w:gridCol w:w="1091"/>
      </w:tblGrid>
      <w:tr w:rsidR="00911985" w:rsidRPr="006247E2" w:rsidTr="00AA6390">
        <w:trPr>
          <w:gridAfter w:val="2"/>
          <w:wAfter w:w="1598" w:type="dxa"/>
          <w:trHeight w:val="85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НАЗВАНИЕ ИССЛЕДОВАНИЯ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ДЛЯ КЛИЕНТОВ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 (рабочие </w:t>
            </w: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дни)</w:t>
            </w:r>
          </w:p>
        </w:tc>
      </w:tr>
      <w:tr w:rsidR="00911985" w:rsidRPr="006247E2" w:rsidTr="00AA639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Установление отцовства, материнства  (по определению суда)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Мать, ребенок и предполагаемый отец (16 аутосомных маркеров)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18600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по суду</w:t>
            </w:r>
          </w:p>
        </w:tc>
      </w:tr>
      <w:tr w:rsidR="00911985" w:rsidRPr="006247E2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Дополнительный человек (ребенок)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Установление  отцовства (информационный тест)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Отец/ребенок (99,9%) (20 аутосомных маркеров)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12000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3-5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Отец/ребенок/мать (99,9%) (20 аутосомных маркеров)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3-5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Дополнительный человек  (20 аутосомных маркеров)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:rsidTr="00AA6390">
        <w:trPr>
          <w:gridAfter w:val="2"/>
          <w:wAfter w:w="1598" w:type="dxa"/>
          <w:trHeight w:val="9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Установление отцовства с родителями отца (бабушка/дедушка/внук или внучка) (99,9%) </w:t>
            </w:r>
          </w:p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(20 аутосомных маркеров)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19350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10-14</w:t>
            </w:r>
          </w:p>
        </w:tc>
      </w:tr>
      <w:tr w:rsidR="00911985" w:rsidRPr="006247E2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Установление отцовства с матерью отца (бабушка/внучка) (99,9%) (12 локусов Х – хромосомы)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14870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Установление отцовства по сестрам (2-мамы/2-дочери) (99,9%) (12 локусов Х – хромосомы)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20655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10-14</w:t>
            </w:r>
          </w:p>
        </w:tc>
      </w:tr>
      <w:tr w:rsidR="00911985" w:rsidRPr="006247E2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Установление отцовства по сестрам (мама/2-дочери) (99,9%) (12 локусов Х – хромосомы)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18100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:rsidTr="00AA6390">
        <w:trPr>
          <w:gridAfter w:val="2"/>
          <w:wAfter w:w="1598" w:type="dxa"/>
          <w:trHeight w:val="9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Установление отцовства с матерью отца (мама/бабушка/внучка) (99,9%) (12 локусов Х – хромосомы)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14870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Установление отцовства с матерью отца (мама/бабушка/внук) (50-99,9%)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Установление отцовства с матерью отца (бабушка/внук или внучка) (50-99,9%)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18000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Установление отцовства с отцом отца (мама/дедушка/внук или внучка) (50-99,9%)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Установление отцовства с отцом отца (дедушка/внук или внучка) (50-99,9%)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18000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10-14</w:t>
            </w:r>
          </w:p>
        </w:tc>
      </w:tr>
      <w:tr w:rsidR="00911985" w:rsidRPr="006247E2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Установление отцовства с родным братом отца (дядя/племянница) (50-99,9%)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18000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Установление отцовства с родной сестрой отца (тетя/племянник или племянница) (50-99,9%)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18000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Установление отцовства (брат/сестра) (50-99,9%)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18000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:rsidTr="00AA6390">
        <w:trPr>
          <w:gridAfter w:val="2"/>
          <w:wAfter w:w="1598" w:type="dxa"/>
          <w:trHeight w:val="58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243C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Установление отцовства  при наличии общей биологической матери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247E2">
              <w:rPr>
                <w:rFonts w:ascii="Times New Roman" w:eastAsia="Times New Roman" w:hAnsi="Times New Roman" w:cs="Times New Roman"/>
              </w:rPr>
              <w:t xml:space="preserve">(мать/брат/сестра) (90-99,9%)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10-14</w:t>
            </w:r>
          </w:p>
        </w:tc>
      </w:tr>
      <w:tr w:rsidR="00911985" w:rsidRPr="006247E2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Установление материнства (информационный тест)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Мать/ребенок (99,9%)  (20 аутосомных маркеров)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12000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3-5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Установление материнства  с мамой матери (бабушка по матери/внук или внучка) (50-99,9%)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18000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10-14</w:t>
            </w:r>
          </w:p>
        </w:tc>
      </w:tr>
      <w:tr w:rsidR="00911985" w:rsidRPr="006247E2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Установление материнства  с отцом матери (дедушка по матери/внук или внучка) (50-99,9%)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18000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:rsidTr="00AA6390">
        <w:trPr>
          <w:gridAfter w:val="2"/>
          <w:wAfter w:w="1598" w:type="dxa"/>
          <w:trHeight w:val="706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>Установление материнства  с родителями матери (бабушка/дедушка/внук или внучка) (99,9%) (20 аутосомных маркеров)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19355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Установление биологического родства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Тест на родство между братом и сестрой / дядей и племянницей (50-99,9%)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18000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Тест на родство по мужской линии (дедушка/внук) (17 маркеров Y-хромосомы)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14870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3-5</w:t>
            </w:r>
          </w:p>
        </w:tc>
      </w:tr>
      <w:tr w:rsidR="00911985" w:rsidRPr="006247E2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Тест на родство по мужской линии (дядя/племянник) (17 маркеров Y-хромосомы)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14870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3-5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Тест на родство по мужской линии (брат/брат) (17 маркеров Y-хромосомы)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14870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3-5</w:t>
            </w:r>
          </w:p>
        </w:tc>
      </w:tr>
      <w:tr w:rsidR="00911985" w:rsidRPr="006247E2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Дополнительный человек (17 маркеров Y-хромосомы)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7785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1985" w:rsidRPr="006247E2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Тест на родство между сестрами (99,9%) 2-человека (по Х-хромосоме)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14870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10-14</w:t>
            </w:r>
          </w:p>
        </w:tc>
      </w:tr>
      <w:tr w:rsidR="00911985" w:rsidRPr="006247E2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Дополнительный человек (12 локусов Х – хромосомы)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7785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243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47E2" w:rsidRPr="006247E2" w:rsidTr="00911985">
        <w:trPr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Определение 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индивидуального</w:t>
            </w:r>
            <w:proofErr w:type="gram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 ДНК-профиля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Определение генетического профиля одного человека (20 аутосомных маркеров)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3-5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Определение генетического профиля одного человека (17 маркеров Y- хромосомы)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9085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3-5</w:t>
            </w:r>
          </w:p>
        </w:tc>
      </w:tr>
      <w:tr w:rsidR="00911985" w:rsidRPr="006247E2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Определение генетического профиля одного человека (12 локусов Х - хромосомы)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9085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11985" w:rsidRPr="006247E2" w:rsidTr="00AA6390">
        <w:trPr>
          <w:gridAfter w:val="2"/>
          <w:wAfter w:w="1598" w:type="dxa"/>
          <w:trHeight w:val="118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Выделение ДНК из нестандартного образца за каждого человека </w:t>
            </w:r>
            <w:r w:rsidRPr="006247E2">
              <w:rPr>
                <w:rFonts w:ascii="Times New Roman" w:eastAsia="Times New Roman" w:hAnsi="Times New Roman" w:cs="Times New Roman"/>
              </w:rPr>
              <w:t>(волосы с луковицей, ногти, высохшие пятна крови, ушная сера, жевательная резинка, зубная щетка, сперма</w:t>
            </w:r>
            <w:r>
              <w:rPr>
                <w:rFonts w:ascii="Times New Roman" w:eastAsia="Times New Roman" w:hAnsi="Times New Roman" w:cs="Times New Roman"/>
              </w:rPr>
              <w:t>, окурки</w:t>
            </w:r>
            <w:r w:rsidRPr="006247E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47E2" w:rsidRPr="006247E2" w:rsidTr="00243C0B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ГЕНЕТИЧЕСКИЕ ПРЕДРАСПОЛОЖЕННОСТИ, ГЕНЕТИЧЕСКИЕ ПАНЕЛИ И ПАСПОРТА</w:t>
            </w:r>
          </w:p>
        </w:tc>
      </w:tr>
      <w:tr w:rsidR="006247E2" w:rsidRPr="006247E2" w:rsidTr="00243C0B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ВЫЯВЛЕНИЕ ГЕНЕТИЧЕСКОЙ ПРЕДРАСПОЛОЖЕННОСТИ К ОНКОЛОГИЧЕСКИМ ЗАБОЛЕВАНИЯМ</w:t>
            </w:r>
          </w:p>
        </w:tc>
      </w:tr>
      <w:tr w:rsidR="00911985" w:rsidRPr="006247E2" w:rsidTr="00AA6390">
        <w:trPr>
          <w:gridAfter w:val="2"/>
          <w:wAfter w:w="1598" w:type="dxa"/>
          <w:trHeight w:val="100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</w:rPr>
              <w:t>Рак легких, 10 маркеров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I и II фазы детоксикации: CYP1A1(3), CYP2D6(2), GSTM1, NAT2(3), GSTT1  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 Письменная развернутая интерпретация                                                                                                  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7150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63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Рак груди, 5 маркеров   </w:t>
            </w:r>
            <w:r w:rsidRPr="006247E2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II фазы детоксикации: GSTT1, GSTM1, GSTР1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гена рецептора прогестерона: PROG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134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Рак молочной железы и яичников, 7 маркеров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Наследственная (семейная) форма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риска семейных форм (опухолевых супрессоров): BRCA1 (185delAG, T181G, 4153delA, 5382insC), BRCA2 (695insC, 6174delT), CHEK2 (1100delC)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183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</w:rPr>
              <w:t>Рак молочной железы и яичников, 12 маркеров</w:t>
            </w:r>
            <w:r w:rsidRPr="006247E2">
              <w:rPr>
                <w:rFonts w:ascii="Times New Roman" w:eastAsia="Times New Roman" w:hAnsi="Times New Roman" w:cs="Times New Roman"/>
                <w:b/>
              </w:rPr>
              <w:br/>
            </w:r>
            <w:r w:rsidRPr="00A12BFF">
              <w:rPr>
                <w:rFonts w:ascii="Times New Roman" w:eastAsia="Times New Roman" w:hAnsi="Times New Roman" w:cs="Times New Roman"/>
              </w:rPr>
              <w:t>Наследственная (семейная) форма</w:t>
            </w:r>
            <w:r w:rsidRPr="00A12BFF">
              <w:rPr>
                <w:rFonts w:ascii="Times New Roman" w:eastAsia="Times New Roman" w:hAnsi="Times New Roman" w:cs="Times New Roman"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Анализ генов риска семейны</w:t>
            </w:r>
            <w:r>
              <w:rPr>
                <w:rFonts w:ascii="Times New Roman" w:eastAsia="Times New Roman" w:hAnsi="Times New Roman" w:cs="Times New Roman"/>
              </w:rPr>
              <w:t xml:space="preserve">х форм (опухолевых супрессоров)  </w:t>
            </w:r>
            <w:r w:rsidRPr="006247E2">
              <w:rPr>
                <w:rFonts w:ascii="Times New Roman" w:eastAsia="Times New Roman" w:hAnsi="Times New Roman" w:cs="Times New Roman"/>
              </w:rPr>
              <w:t xml:space="preserve">BRCA1 – 5382insC, C61G, 4154delA, 185delAG, 2080delA, 3819del5, 3875del4, BRCA2 </w:t>
            </w:r>
            <w:r>
              <w:rPr>
                <w:rFonts w:ascii="Times New Roman" w:eastAsia="Times New Roman" w:hAnsi="Times New Roman" w:cs="Times New Roman"/>
              </w:rPr>
              <w:t xml:space="preserve">– 6174delT, 9318del4, 1528del4 </w:t>
            </w:r>
            <w:r w:rsidRPr="006247E2">
              <w:rPr>
                <w:rFonts w:ascii="Times New Roman" w:eastAsia="Times New Roman" w:hAnsi="Times New Roman" w:cs="Times New Roman"/>
              </w:rPr>
              <w:t>CHEK(1100delC),BLM(Q578X)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8600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911985" w:rsidRPr="006247E2" w:rsidTr="00AA6390">
        <w:trPr>
          <w:gridAfter w:val="2"/>
          <w:wAfter w:w="1598" w:type="dxa"/>
          <w:trHeight w:val="97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Острый лейкоз, 12 маркеров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I и II фазы детоксикации: CYP1A1, CYP2D6, GSTM1, NAT2, GSTT1, CYP2C9, CYP2C19, MTHFR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9150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88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Рак толстого кишечника, желудка и рак мочевого пузыря, 5 маркеров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 II фазы детоксикации: GSTT1, GSTM1, NAT2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108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Рак простаты, 3 маркера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рецептора андрогенов: AR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парооксаназы: PON1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I фазы детоксикации: CYP17A1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12BFF">
        <w:trPr>
          <w:gridAfter w:val="2"/>
          <w:wAfter w:w="1598" w:type="dxa"/>
          <w:trHeight w:val="400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</w:rPr>
              <w:t>Анализ генетических маркеров риска онкологических заболеваний, 27 маркеров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br/>
              <w:t>В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том числе реализация онкологических заболеваний под влиянием внешних факторов (экология, химические канцерогены, стресс, инфекционный компонент)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I и II фазы детоксикации: CYP1A1, CYP2C9(2), CYP2C19 (3), CYP2D6(2), GSTM1, GSTT1, GSTР1 (2), NAT2(3), MTHFR, VKORC1,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рецептора андрогенов: AR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генов риска семейных форм рака молочной железы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и яичников (опухолевых супрессоров): BRCA1, BRCA2, CHEK2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нарушения иммунного ответа IL1b (2), INFG, TNFb, IL6,  TNFa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метаболизма стероидных гормонов: ESR1, CYP19A1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17700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911985" w:rsidRPr="006247E2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11985" w:rsidRPr="006247E2" w:rsidTr="00AA6390">
        <w:trPr>
          <w:gridAfter w:val="2"/>
          <w:wAfter w:w="1598" w:type="dxa"/>
          <w:trHeight w:val="307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</w:rPr>
              <w:t xml:space="preserve">Анализ всех генетических маркеров риска онкологических заболеваний,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247E2">
              <w:rPr>
                <w:rFonts w:ascii="Times New Roman" w:eastAsia="Times New Roman" w:hAnsi="Times New Roman" w:cs="Times New Roman"/>
                <w:b/>
              </w:rPr>
              <w:t>36 маркеров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>нализ генов I и II фазы детоксикации: CYP1A1(3), CYP2C9(2), CYP2C19, CYP2D6(2), GSTM1, GSTT1, NAT2(3), MTHFR, CYP17A1, CYP19, TPMT(6), VKORC1, MDR1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рецептора андрогенов: AR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генов риска семейных форм рака молочной железы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и яичников (опухолевых супрессоров): BRCA1, BRCA2, CHEK2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контролирующих деление клетки (онкогенов): TP53 (P53), MYCL1 (LMYC)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23350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911985" w:rsidRPr="006247E2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11985" w:rsidRPr="006247E2" w:rsidTr="00AA6390">
        <w:trPr>
          <w:gridAfter w:val="2"/>
          <w:wAfter w:w="1598" w:type="dxa"/>
          <w:trHeight w:val="339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247E2">
              <w:rPr>
                <w:rFonts w:ascii="Times New Roman" w:eastAsia="Times New Roman" w:hAnsi="Times New Roman" w:cs="Times New Roman"/>
                <w:b/>
              </w:rPr>
              <w:t>Анализ генетических маркеров риска онкологических заболеваний, 44 маркер</w:t>
            </w:r>
          </w:p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 анализ генов I и II фазы детоксикации: CYP1A1(3), CYP1A2, CYP2А6(2), CYP2C9(2), CYP2C19, CYP2D6(2), CYP2Е1, GSTM1, GSTT1, NAT2(3), MTHFR, CYP17A1, CYP19, TPMT(6), EPHX1 (mEPHX) (2), VKORC1, MDR1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 рецептора андрогенов: AR</w:t>
            </w:r>
          </w:p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 парооксаназы: PON1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 рецептора прогестерона: PROG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генов риска семейных форм рака молочной железы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и яичников (опухолевых супрессоров): BRCA1, BRCA2, CHEK2 </w:t>
            </w:r>
          </w:p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контролирующих деление клетки (онкогенов): TP53 (P53), MYCL1 (LMYC)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28350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6247E2" w:rsidRPr="006247E2" w:rsidTr="00AA6390">
        <w:trPr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Письменная развернутая интерпретация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6247E2" w:rsidRPr="006247E2" w:rsidTr="00243C0B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ВЫЯВЛЕНИЕ ГЕНЕТИЧЕСКОЙ ПРЕДРАСПОЛОЖЕННОСТИ К ТЕРАПЕВТИЧЕСКИМ ЗАБОЛЕВАНИЯМ</w:t>
            </w:r>
          </w:p>
        </w:tc>
      </w:tr>
      <w:tr w:rsidR="006247E2" w:rsidRPr="006247E2" w:rsidTr="00243C0B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СЕРДЕЧНО-СОСУДИСТЫЕ</w:t>
            </w:r>
            <w:proofErr w:type="gram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ЗАБОЛЕВАНИЯ</w:t>
            </w:r>
          </w:p>
        </w:tc>
      </w:tr>
      <w:tr w:rsidR="00911985" w:rsidRPr="006247E2" w:rsidTr="006522E3">
        <w:trPr>
          <w:gridAfter w:val="2"/>
          <w:wAfter w:w="1598" w:type="dxa"/>
          <w:trHeight w:val="134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Ишемическая болезнь сердца,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Min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набор, 4 маркера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ответственного за обмен гомоцистеина: MTHFR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ACE, NOS3, AGTR1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217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</w:rPr>
              <w:t xml:space="preserve">Ишемическая болезнь сердца,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</w:rPr>
              <w:t>Middle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</w:rPr>
              <w:t xml:space="preserve"> набор, 10 маркеров</w:t>
            </w:r>
            <w:r w:rsidRPr="006247E2">
              <w:rPr>
                <w:rFonts w:ascii="Times New Roman" w:eastAsia="Times New Roman" w:hAnsi="Times New Roman" w:cs="Times New Roman"/>
                <w:b/>
              </w:rPr>
              <w:br/>
            </w:r>
            <w:r w:rsidRPr="00A12BFF">
              <w:rPr>
                <w:rFonts w:ascii="Times New Roman" w:eastAsia="Times New Roman" w:hAnsi="Times New Roman" w:cs="Times New Roman"/>
              </w:rPr>
              <w:t xml:space="preserve">анализ генов, ответственных за обмен гомоцистеина: </w:t>
            </w:r>
            <w:proofErr w:type="gramStart"/>
            <w:r w:rsidRPr="00A12BFF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A12BFF">
              <w:rPr>
                <w:rFonts w:ascii="Times New Roman" w:eastAsia="Times New Roman" w:hAnsi="Times New Roman" w:cs="Times New Roman"/>
              </w:rPr>
              <w:t>THFR, MTRR</w:t>
            </w:r>
            <w:r w:rsidRPr="00A12BFF">
              <w:rPr>
                <w:rFonts w:ascii="Times New Roman" w:eastAsia="Times New Roman" w:hAnsi="Times New Roman" w:cs="Times New Roman"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метаболизм липидов: APOE, APOCIII, PON1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свертывания крови и фибринолиза:  F1 (FGB), F2 (FII), F5 (FV), ITGB3 (GPIIIa), PAI1, F7 (FVII)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309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3C0B">
              <w:rPr>
                <w:rFonts w:ascii="Times New Roman" w:eastAsia="Times New Roman" w:hAnsi="Times New Roman" w:cs="Times New Roman"/>
                <w:b/>
              </w:rPr>
              <w:t xml:space="preserve">Ишемическая болезнь сердца, </w:t>
            </w:r>
            <w:proofErr w:type="spellStart"/>
            <w:r w:rsidRPr="00243C0B">
              <w:rPr>
                <w:rFonts w:ascii="Times New Roman" w:eastAsia="Times New Roman" w:hAnsi="Times New Roman" w:cs="Times New Roman"/>
                <w:b/>
              </w:rPr>
              <w:t>Max</w:t>
            </w:r>
            <w:proofErr w:type="spellEnd"/>
            <w:r w:rsidRPr="00243C0B">
              <w:rPr>
                <w:rFonts w:ascii="Times New Roman" w:eastAsia="Times New Roman" w:hAnsi="Times New Roman" w:cs="Times New Roman"/>
                <w:b/>
              </w:rPr>
              <w:t xml:space="preserve"> набор, 23 маркера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генов, ответственных за обмен гомоцистеина: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>THFR, MTRR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ACE, NOS3, AGT, AGTR1, AGTR2, BDKRB2 (BKR), REN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метаболизм липидов: APOE, APOCIII, PON1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свертывания крови и фибринолиза:  F1 (FGB), F2 (FII), F5 (FV), F7 (FVII), ITGB3 (GPIIIa), ITGA2 (GPIa), PAI1, PLAT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β-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адренорецепторов: ADRB1, ADRB2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гена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матриксной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металлопротеазы 3: MMP3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19150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911985" w:rsidRPr="006247E2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11985" w:rsidRPr="006247E2" w:rsidTr="00AA6390">
        <w:trPr>
          <w:gridAfter w:val="2"/>
          <w:wAfter w:w="1598" w:type="dxa"/>
          <w:trHeight w:val="182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3C0B">
              <w:rPr>
                <w:rFonts w:ascii="Times New Roman" w:eastAsia="Times New Roman" w:hAnsi="Times New Roman" w:cs="Times New Roman"/>
                <w:b/>
              </w:rPr>
              <w:t xml:space="preserve">Артериальная гипертония, </w:t>
            </w:r>
            <w:proofErr w:type="spellStart"/>
            <w:r w:rsidRPr="00243C0B">
              <w:rPr>
                <w:rFonts w:ascii="Times New Roman" w:eastAsia="Times New Roman" w:hAnsi="Times New Roman" w:cs="Times New Roman"/>
                <w:b/>
              </w:rPr>
              <w:t>Max</w:t>
            </w:r>
            <w:proofErr w:type="spellEnd"/>
            <w:r w:rsidRPr="00243C0B">
              <w:rPr>
                <w:rFonts w:ascii="Times New Roman" w:eastAsia="Times New Roman" w:hAnsi="Times New Roman" w:cs="Times New Roman"/>
                <w:b/>
              </w:rPr>
              <w:t xml:space="preserve"> набор, 13 маркеров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обмен гомоцистеина: MTHFR, MTRR</w:t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регулирующих кровяное давление: ACE, NOS3, AGT, AGTR1, AGTR2, BDKRB2 (BKR), REN</w:t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метаболизм липидов: APOE, APOCIII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генов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β-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>адренорецепторов: ADRB1, ADRB2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18100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911985" w:rsidRPr="006247E2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11985" w:rsidRPr="006247E2" w:rsidTr="00A12BFF">
        <w:trPr>
          <w:gridAfter w:val="2"/>
          <w:wAfter w:w="1598" w:type="dxa"/>
          <w:trHeight w:val="70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Артериальная гипертония, 2 маркера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ACE, NOS3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3950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14-21</w:t>
            </w:r>
          </w:p>
        </w:tc>
      </w:tr>
      <w:tr w:rsidR="00911985" w:rsidRPr="006247E2" w:rsidTr="00A12BFF">
        <w:trPr>
          <w:gridAfter w:val="2"/>
          <w:wAfter w:w="1598" w:type="dxa"/>
          <w:trHeight w:val="78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Артериальная гипертония, 7 маркеров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ACE, NOS3, AGT, AGTR1, AGTR2, BDKRB2 (BKR), REN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190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3C0B">
              <w:rPr>
                <w:rFonts w:ascii="Times New Roman" w:eastAsia="Times New Roman" w:hAnsi="Times New Roman" w:cs="Times New Roman"/>
                <w:b/>
              </w:rPr>
              <w:t>Артериальная гипертония, подбор лекарственной терапии, 17 маркеров</w:t>
            </w:r>
            <w:r w:rsidRPr="00243C0B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анализ генов, регулирующих кровяное давление: ACE, AGT, AGTR1, AGTR2, ADD1, CYP11B2, hANP, NOS3 (2) GNB3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β-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>адренорецепторов: ADRB1, ADRB2 ADRB3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I и II фазы детоксикации: CYP2D6(х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>), CYP2C9(х2)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14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Артериальная гипертония, подбор лекарственной терапии, 10 маркеров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ACE, AGT, AGTR1, AGTR2, ADD1, CYP11B2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I и II фазы детоксикации: CYP2D6(х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>), CYP2C9(х2)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12600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240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3C0B">
              <w:rPr>
                <w:rFonts w:ascii="Times New Roman" w:eastAsia="Times New Roman" w:hAnsi="Times New Roman" w:cs="Times New Roman"/>
                <w:b/>
              </w:rPr>
              <w:lastRenderedPageBreak/>
              <w:t>Атеросклероз аорты и коронарных сосудов</w:t>
            </w:r>
            <w:r w:rsidRPr="00243C0B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обмен гомоцистеина: MTHFR, MTRR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ACE, NOS3, AGT, AGTR1, AGTR2, BDKRB2 (BKR), REN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метаболизм липидов: APOE, APOCIII, PON1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свертывания крови и фибринолиза:  F1 (FGB), F2 (FII), F5 (FV), F7 (FVII), ITGB3 (GPIIIa), ITGA2 (GPIa), PAI1, PLAT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19250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11985" w:rsidRPr="006247E2" w:rsidTr="008A6669">
        <w:trPr>
          <w:gridAfter w:val="2"/>
          <w:wAfter w:w="1598" w:type="dxa"/>
          <w:trHeight w:val="56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Риск внезапной смерти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системы свертывания крови: ITGB3 (GPIIIa)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14-21</w:t>
            </w:r>
          </w:p>
        </w:tc>
      </w:tr>
      <w:tr w:rsidR="00911985" w:rsidRPr="006247E2" w:rsidTr="00AA6390">
        <w:trPr>
          <w:gridAfter w:val="2"/>
          <w:wAfter w:w="1598" w:type="dxa"/>
          <w:trHeight w:val="122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Гипергомоцистеинемия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min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набор</w:t>
            </w: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Факторы риска нарушения обмена фолиевой кислот и витаминов В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>, В12.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обмен гомоцистеина: MTHFR, MTRR, MTR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155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</w:rPr>
              <w:t>Гипергомоцистеинемия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</w:rPr>
              <w:t>max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</w:rPr>
              <w:t xml:space="preserve"> набор</w:t>
            </w:r>
            <w:r w:rsidRPr="006247E2">
              <w:rPr>
                <w:rFonts w:ascii="Times New Roman" w:eastAsia="Times New Roman" w:hAnsi="Times New Roman" w:cs="Times New Roman"/>
                <w:b/>
              </w:rPr>
              <w:br w:type="page"/>
            </w:r>
          </w:p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Факторы риска нарушения обмена фолиевой кислот и витаминов В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>, В12.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обмен гомоцистеина MTHFR (C677T), MTHFR (A1298G), MTRR, MTR, MTHFD, CBS, BHMT SHMT</w:t>
            </w:r>
          </w:p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транспортер фолатов SLC19A1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12600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911985" w:rsidRPr="006247E2" w:rsidTr="00AA6390">
        <w:trPr>
          <w:gridAfter w:val="2"/>
          <w:wAfter w:w="1598" w:type="dxa"/>
          <w:trHeight w:val="73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Тромбофилия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и варикозное расширение вен, 2 маркера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свертывания крови и фибринолиза: F2 (FII), F5 (FV)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125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Тромбофилия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и варикозное расширение вен, 7 маркеров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ответственного за обмен гомоцистеина: MTHFR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свертывания крови и фибринолиза:  F1 (FGB), F2 (FII), F5 (FV), ITGB3 (GPIIIa), PAI1, FVII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181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Тромбофилия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и варикозное расширение вен, 12 маркеров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ответственного за обмен гомоцистеина: MTHFR, MTRR, MTR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свертывания крови и фибринолиза:  F1 (FGB), F2 (FII), F5 (FV), ITGB3 (GPIIIa), PLAT, PAI1, FVII, GPIa, GPIba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7700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413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247E2">
              <w:rPr>
                <w:rFonts w:ascii="Times New Roman" w:eastAsia="Times New Roman" w:hAnsi="Times New Roman" w:cs="Times New Roman"/>
                <w:b/>
              </w:rPr>
              <w:t xml:space="preserve">Анализ маркеров 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b/>
              </w:rPr>
              <w:t>сердечно-сосудистой</w:t>
            </w:r>
            <w:proofErr w:type="gramEnd"/>
            <w:r w:rsidRPr="006247E2">
              <w:rPr>
                <w:rFonts w:ascii="Times New Roman" w:eastAsia="Times New Roman" w:hAnsi="Times New Roman" w:cs="Times New Roman"/>
                <w:b/>
              </w:rPr>
              <w:t xml:space="preserve"> патологии, </w:t>
            </w:r>
          </w:p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</w:rPr>
              <w:t>31 маркер</w:t>
            </w:r>
            <w:r>
              <w:rPr>
                <w:rFonts w:ascii="Times New Roman" w:eastAsia="Times New Roman" w:hAnsi="Times New Roman" w:cs="Times New Roman"/>
                <w:b/>
              </w:rPr>
              <w:t>ов</w:t>
            </w:r>
            <w:r w:rsidRPr="006247E2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обмен гомоцистеина: MTHFR, MTRR, MTR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ACE, NOS3, AGT, AGTR1, AGTR2, BDKRB2 (BKR), REN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метаболизм липидов: APOE, APOCIII, PON1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свертывания крови и фибринолиза:  F1 (FGB), F2 (FII), F5 (FV), F7 (FVII), ITGB3 (GPIIIa), ITGA2 (GPIa), PAI1, PLAT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β-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>адренорецепторов: ADRB1, ADRB2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вовлеченных в обмен холестерина и окисление жирных кислот: PPARA, PPARD, PPARG, UCP2, UCP3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гена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матриксной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металлопротеазы 3: MMP3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26200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911985" w:rsidRPr="006247E2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11985" w:rsidRPr="006247E2" w:rsidTr="00AA6390">
        <w:trPr>
          <w:gridAfter w:val="2"/>
          <w:wAfter w:w="1598" w:type="dxa"/>
          <w:trHeight w:val="384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247E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Анализ маркеров 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b/>
              </w:rPr>
              <w:t>сердечно-сосудистой</w:t>
            </w:r>
            <w:proofErr w:type="gramEnd"/>
            <w:r w:rsidRPr="006247E2">
              <w:rPr>
                <w:rFonts w:ascii="Times New Roman" w:eastAsia="Times New Roman" w:hAnsi="Times New Roman" w:cs="Times New Roman"/>
                <w:b/>
              </w:rPr>
              <w:t xml:space="preserve"> патологии, 59 маркеров</w:t>
            </w:r>
            <w:r w:rsidRPr="006247E2">
              <w:rPr>
                <w:rFonts w:ascii="Times New Roman" w:eastAsia="Times New Roman" w:hAnsi="Times New Roman" w:cs="Times New Roman"/>
                <w:b/>
              </w:rPr>
              <w:br w:type="page"/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метаболизм липидов: ApoA1, ApoA5, ApoC3, Apo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, LPL, FTO, СEPT, LDLR 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вовлеченных в обмен холестерина и окисление жирных кислот: PPARA, PPARD, PPARG, UCP2, UCP3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гена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матриксной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металлопротеазы 3: MMP3</w:t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генов, регулирующих кровяное давление: ACE, AGT, AGTR1, AGTR2, ADD1, CYP11B2, hANP, NOS3 (2) GNB3 </w:t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β-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>адренорецепторов: ADRB1, ADRB2 ADRB3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гена, ответственного за обмен гомоцистеина: MTHFR, MTRR, MTR MTHFD CBS MTHFD, BHMT SHMT</w:t>
            </w:r>
          </w:p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 системы свертывания крови и фибринолиза:  F1 (FGB), F2 (FII), F5 (FV), ITGB3 (GPIIIa), PLAT, PAI1, FVII, GPIa, GPIb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>АВО, FXII, FXIII, FIX, FXI, FVII, FVIII, FGB, FGG, Gp-IIIa, GpVI, ProC(x2)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911985" w:rsidRPr="006247E2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11985" w:rsidRPr="006247E2" w:rsidTr="00AA6390">
        <w:trPr>
          <w:gridAfter w:val="2"/>
          <w:wAfter w:w="1598" w:type="dxa"/>
          <w:trHeight w:val="224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</w:rPr>
              <w:t>Бронхиальная астма</w:t>
            </w:r>
            <w:r w:rsidRPr="006247E2">
              <w:rPr>
                <w:rFonts w:ascii="Times New Roman" w:eastAsia="Times New Roman" w:hAnsi="Times New Roman" w:cs="Times New Roman"/>
              </w:rPr>
              <w:t xml:space="preserve">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II фазы детоксикации: GSTМ1, GSTT1, GSTР1, NAT2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ответственного за синтез основного компонента бронхиальной жидкости: СС16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провоспалительных цитокинов: IL4, IL4R, TNFA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гена, кодирующего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нейрональную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NO-синтазу 1 (обмен оксида азота): NOS1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10350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911985" w:rsidRPr="006247E2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Письменная развернутая интерпретация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11985" w:rsidRPr="006247E2" w:rsidTr="00AA6390">
        <w:trPr>
          <w:gridAfter w:val="2"/>
          <w:wAfter w:w="1598" w:type="dxa"/>
          <w:trHeight w:val="9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Хроническая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обструктивная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болезнь легких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II фазы детоксикации: GSTP1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гена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матриксной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металлопротеазы 1: MMP1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135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Сахарный диабет I типа (СД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) (инсулинзависимый)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главного комплекса гистосовместимости I и II класса: MICA, DQA1, DQB1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Т-лимфоцит-ассоциированной серинэстеразы: CTLA4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19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</w:rPr>
              <w:t>Сахарный диабет II типа</w:t>
            </w:r>
            <w:r w:rsidRPr="006247E2">
              <w:rPr>
                <w:rFonts w:ascii="Times New Roman" w:eastAsia="Times New Roman" w:hAnsi="Times New Roman" w:cs="Times New Roman"/>
              </w:rPr>
              <w:t xml:space="preserve">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главного комплекса гистосовместимости II класса: DQB1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ренин-ангиотензиновой системы (регуляция кровяного давления): ACE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гена провоспалительного цитокина: TNFA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вовлеченных в обмен холестерина и окисление жирных кислот: PRARA, PRARD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6900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9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Диабетическая нефропатия при СД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регулирующих кровяное давление: ACE, NOS3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911985" w:rsidRPr="006247E2" w:rsidTr="00AA6390">
        <w:trPr>
          <w:gridAfter w:val="2"/>
          <w:wAfter w:w="1598" w:type="dxa"/>
          <w:trHeight w:val="11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Подбор дозы пероральных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сахароснижающих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препаратов  </w:t>
            </w: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</w:t>
            </w:r>
            <w:r w:rsidRPr="006247E2">
              <w:rPr>
                <w:rFonts w:ascii="Times New Roman" w:eastAsia="Times New Roman" w:hAnsi="Times New Roman" w:cs="Times New Roman"/>
              </w:rPr>
              <w:t>анализ гена, ответственного за метаболизм пероральных сахароснижающих препаратов: TCF7L2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6247E2" w:rsidRPr="006247E2" w:rsidTr="00911985">
        <w:trPr>
          <w:gridAfter w:val="2"/>
          <w:wAfter w:w="1598" w:type="dxa"/>
          <w:trHeight w:val="300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ЗАБОЛЕВАНИЯ ЖЕЛУДОЧНО-КИШЕЧНОГО ТРАКТА</w:t>
            </w:r>
          </w:p>
        </w:tc>
      </w:tr>
      <w:tr w:rsidR="00911985" w:rsidRPr="006247E2" w:rsidTr="00AA6390">
        <w:trPr>
          <w:gridAfter w:val="2"/>
          <w:wAfter w:w="1598" w:type="dxa"/>
          <w:trHeight w:val="99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Болезнь Крона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ответственного за метаболизм кальция и минерального обмена: VDR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гена-рецептора к мурамилдипептиду, компоненту </w:t>
            </w:r>
            <w:r w:rsidRPr="006247E2">
              <w:rPr>
                <w:rFonts w:ascii="Times New Roman" w:eastAsia="Times New Roman" w:hAnsi="Times New Roman" w:cs="Times New Roman"/>
              </w:rPr>
              <w:lastRenderedPageBreak/>
              <w:t>бактериальной клеточной стенки: NOD2(3)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>5000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99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Неспецифический язвенный колит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провоспалительного цитокина: TNFA (2)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гена-рецептора к мурамилдипептиду, компоненту бактериальной клеточной стенки: NOD2 (3)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Лактазная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недостаточность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LCT (T-13910C)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6247E2" w:rsidRPr="006247E2" w:rsidTr="00911985">
        <w:trPr>
          <w:gridAfter w:val="2"/>
          <w:wAfter w:w="1598" w:type="dxa"/>
          <w:trHeight w:val="300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БОЛЕЗНИ МЕТАБОЛИЗМА КОСТНОЙ ТКАНИ</w:t>
            </w:r>
          </w:p>
        </w:tc>
      </w:tr>
      <w:tr w:rsidR="00911985" w:rsidRPr="006247E2" w:rsidTr="00AA6390">
        <w:trPr>
          <w:gridAfter w:val="2"/>
          <w:wAfter w:w="1598" w:type="dxa"/>
          <w:trHeight w:val="174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3C0B">
              <w:rPr>
                <w:rFonts w:ascii="Times New Roman" w:eastAsia="Times New Roman" w:hAnsi="Times New Roman" w:cs="Times New Roman"/>
                <w:b/>
              </w:rPr>
              <w:t xml:space="preserve">Остеопороз, </w:t>
            </w:r>
            <w:proofErr w:type="spellStart"/>
            <w:r w:rsidRPr="00243C0B">
              <w:rPr>
                <w:rFonts w:ascii="Times New Roman" w:eastAsia="Times New Roman" w:hAnsi="Times New Roman" w:cs="Times New Roman"/>
                <w:b/>
              </w:rPr>
              <w:t>Min</w:t>
            </w:r>
            <w:proofErr w:type="spellEnd"/>
            <w:r w:rsidRPr="00243C0B">
              <w:rPr>
                <w:rFonts w:ascii="Times New Roman" w:eastAsia="Times New Roman" w:hAnsi="Times New Roman" w:cs="Times New Roman"/>
                <w:b/>
              </w:rPr>
              <w:t xml:space="preserve"> набор</w:t>
            </w:r>
            <w:r w:rsidRPr="00243C0B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Метаболизм костной ткани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Факторы нарушения кальциевого обмена, гиповитаминоза D, остеопороза и остеопенического синдрома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формирование матрикса костной ткани: COL1A1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метаболизм кальция и минеральный обмен: VDR, CALCR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226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3C0B">
              <w:rPr>
                <w:rFonts w:ascii="Times New Roman" w:eastAsia="Times New Roman" w:hAnsi="Times New Roman" w:cs="Times New Roman"/>
                <w:b/>
              </w:rPr>
              <w:t xml:space="preserve">Остеопороз, </w:t>
            </w:r>
            <w:proofErr w:type="spellStart"/>
            <w:r w:rsidRPr="00243C0B">
              <w:rPr>
                <w:rFonts w:ascii="Times New Roman" w:eastAsia="Times New Roman" w:hAnsi="Times New Roman" w:cs="Times New Roman"/>
                <w:b/>
              </w:rPr>
              <w:t>Max</w:t>
            </w:r>
            <w:proofErr w:type="spellEnd"/>
            <w:r w:rsidRPr="00243C0B">
              <w:rPr>
                <w:rFonts w:ascii="Times New Roman" w:eastAsia="Times New Roman" w:hAnsi="Times New Roman" w:cs="Times New Roman"/>
                <w:b/>
              </w:rPr>
              <w:t xml:space="preserve"> набор</w:t>
            </w:r>
            <w:r w:rsidRPr="00243C0B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Метаболизм костной ткани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Факторы нарушения кальциевого обмена, гиповитаминоза D, остеопороза и остеопенического синдрома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формирование матрикса костной ткани: COL1A1, BGP (BGLAP)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метаболизм кальция и минеральный обмен: VDR, CALCR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гена-рецептора эстрогенов: ESR1 (ER) (2)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6247E2" w:rsidRPr="006247E2" w:rsidTr="00911985">
        <w:trPr>
          <w:gridAfter w:val="2"/>
          <w:wAfter w:w="1598" w:type="dxa"/>
          <w:trHeight w:val="300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ИМУННЫЕ И АУТОИМУННЫЕ ЗАБОЛЕВАНИЯ</w:t>
            </w:r>
          </w:p>
        </w:tc>
      </w:tr>
      <w:tr w:rsidR="00911985" w:rsidRPr="006247E2" w:rsidTr="00AA6390">
        <w:trPr>
          <w:gridAfter w:val="2"/>
          <w:wAfter w:w="1598" w:type="dxa"/>
          <w:trHeight w:val="151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Рак щитовидной железы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провоспалительного цитокина: TNFA (2)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гена-рецептора тиреостимулирующего гормона (тиреотропина): TSHR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контролирующего деление клетки (онкогена): TP53 (P53)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154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243C0B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43C0B">
              <w:rPr>
                <w:rFonts w:ascii="Times New Roman" w:eastAsia="Times New Roman" w:hAnsi="Times New Roman" w:cs="Times New Roman"/>
                <w:b/>
              </w:rPr>
              <w:t xml:space="preserve">Болезнь </w:t>
            </w:r>
            <w:proofErr w:type="spellStart"/>
            <w:r w:rsidRPr="00243C0B">
              <w:rPr>
                <w:rFonts w:ascii="Times New Roman" w:eastAsia="Times New Roman" w:hAnsi="Times New Roman" w:cs="Times New Roman"/>
                <w:b/>
              </w:rPr>
              <w:t>Грейвса</w:t>
            </w:r>
            <w:proofErr w:type="spellEnd"/>
            <w:r w:rsidRPr="00243C0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gramStart"/>
            <w:r w:rsidRPr="00243C0B">
              <w:rPr>
                <w:rFonts w:ascii="Times New Roman" w:eastAsia="Times New Roman" w:hAnsi="Times New Roman" w:cs="Times New Roman"/>
                <w:b/>
              </w:rPr>
              <w:t>аутоиммунный</w:t>
            </w:r>
            <w:proofErr w:type="gramEnd"/>
            <w:r w:rsidRPr="00243C0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43C0B">
              <w:rPr>
                <w:rFonts w:ascii="Times New Roman" w:eastAsia="Times New Roman" w:hAnsi="Times New Roman" w:cs="Times New Roman"/>
                <w:b/>
              </w:rPr>
              <w:t>гипотиреоидит</w:t>
            </w:r>
            <w:proofErr w:type="spellEnd"/>
            <w:r w:rsidRPr="00243C0B">
              <w:rPr>
                <w:rFonts w:ascii="Times New Roman" w:eastAsia="Times New Roman" w:hAnsi="Times New Roman" w:cs="Times New Roman"/>
                <w:b/>
              </w:rPr>
              <w:br w:type="page"/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 главного комплекса гистосовместимости II класса: DQA1, DQB1</w:t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 провоспалительных цитокинов: IL4, IL4R, TNFA </w:t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 Т-лимфоцит-ассоциированной серинэстеразы: CTLA4</w:t>
            </w:r>
          </w:p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гена-рецептора тиреостимулирующего гормона (тиреотропина): TSHR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Болезнь Бехтерева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HLA-B27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5250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6247E2" w:rsidRPr="006247E2" w:rsidTr="00243C0B">
        <w:trPr>
          <w:trHeight w:val="37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ВЫЯВЛЕНИЕ ГЕНЕТИЧЕСКОЙ ПРЕДРАСПОЛОЖЕННОСТИ К АКУШЕРСКО-ГИНЕКОЛОГИЧЕСКИМ ЗАБОЛЕВАНИЯМ. РЕПРОДУКТИВНОЕ ЗДОРОВЬЕ И ПЛАНИРОВАНИЕ БЕРЕМЕННОСТИ</w:t>
            </w:r>
          </w:p>
        </w:tc>
      </w:tr>
      <w:tr w:rsidR="00911985" w:rsidRPr="006247E2" w:rsidTr="00AA6390">
        <w:trPr>
          <w:gridAfter w:val="2"/>
          <w:wAfter w:w="1598" w:type="dxa"/>
          <w:trHeight w:val="155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3C0B">
              <w:rPr>
                <w:rFonts w:ascii="Times New Roman" w:eastAsia="Times New Roman" w:hAnsi="Times New Roman" w:cs="Times New Roman"/>
                <w:b/>
              </w:rPr>
              <w:t>Гормональная контрацепция, 7 маркеров</w:t>
            </w:r>
            <w:r w:rsidRPr="00243C0B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 xml:space="preserve">Риск развития тромбозов на фоне приема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и ГЗТ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ответственного за обмен гомоцистеина: MTHFR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свертывания крови и фибринолиза:  F1 (FGB), F2 (FII), F5 (FV), ITGB3 (GPIIIa), GPIa, PAI1, FVII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141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Поликистоз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яичников, 10 маркеров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системы свертывания крови и фибринолиза:  PAI1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рецептора андрогенов: AR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I и II фазы детоксикации: CYP1A2, GSTМ1, GSTT1, GSTP1 (2), NAT2 (3)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6400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8A6669">
        <w:trPr>
          <w:gridAfter w:val="2"/>
          <w:wAfter w:w="1598" w:type="dxa"/>
          <w:trHeight w:val="173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3C0B">
              <w:rPr>
                <w:rFonts w:ascii="Times New Roman" w:eastAsia="Times New Roman" w:hAnsi="Times New Roman" w:cs="Times New Roman"/>
                <w:b/>
              </w:rPr>
              <w:t>Подготовка к беременности, 12 маркеров</w:t>
            </w:r>
            <w:r w:rsidRPr="00243C0B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обмен гомоцистеина: MTHFR, MTRR, MTR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свертывания крови и фибринолиза:  F1 (FGB), F2 (FII), F5 (FV), ITGB3 (GPIIIa), GPIa, PAI1,FVII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ACE, NOS3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83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Эндометриоз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II фазы детоксикации: GSTT1, GSTM1, CYP19, NAT2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168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Невынашивание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беременности, Женское бесплодие, Минимальный набор 5 маркеров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II фазы детоксикации: GSTМ1, GSTT1, GSTP1 (2),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обмен гомоцистеина: MTHFR, MTRR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218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243C0B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43C0B">
              <w:rPr>
                <w:rFonts w:ascii="Times New Roman" w:eastAsia="Times New Roman" w:hAnsi="Times New Roman" w:cs="Times New Roman"/>
                <w:b/>
              </w:rPr>
              <w:t>Невынашивание</w:t>
            </w:r>
            <w:proofErr w:type="spellEnd"/>
            <w:r w:rsidRPr="00243C0B">
              <w:rPr>
                <w:rFonts w:ascii="Times New Roman" w:eastAsia="Times New Roman" w:hAnsi="Times New Roman" w:cs="Times New Roman"/>
                <w:b/>
              </w:rPr>
              <w:t xml:space="preserve"> беременности, Женское бесплодие,</w:t>
            </w:r>
            <w:r w:rsidRPr="006247E2">
              <w:rPr>
                <w:rFonts w:ascii="Times New Roman" w:eastAsia="Times New Roman" w:hAnsi="Times New Roman" w:cs="Times New Roman"/>
              </w:rPr>
              <w:t xml:space="preserve"> </w:t>
            </w:r>
            <w:r w:rsidRPr="00243C0B">
              <w:rPr>
                <w:rFonts w:ascii="Times New Roman" w:eastAsia="Times New Roman" w:hAnsi="Times New Roman" w:cs="Times New Roman"/>
                <w:b/>
              </w:rPr>
              <w:t>Средний набор 18 маркеров</w:t>
            </w:r>
            <w:r w:rsidRPr="00243C0B">
              <w:rPr>
                <w:rFonts w:ascii="Times New Roman" w:eastAsia="Times New Roman" w:hAnsi="Times New Roman" w:cs="Times New Roman"/>
                <w:b/>
              </w:rPr>
              <w:br w:type="page"/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генов II фазы детоксикации: GSTМ1, GSTT1, GSTP1 (2), 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обмен гомоцистеина: MTHFR, MTRR, MTR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 системы свертывания крови и фибринолиза:  F1 (FGB), F2 (FII), F5 (FV), ITGB3 (GPIIIa), GPIa, PAI1, FVII</w:t>
            </w:r>
          </w:p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 главного комплекса гистосовместимости I и II класса: DQA1, DQB1, DRB1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генов, регулирующих кровяное давление: ACE, NOS3                                    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382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AA6390">
              <w:rPr>
                <w:rFonts w:ascii="Times New Roman" w:eastAsia="Times New Roman" w:hAnsi="Times New Roman" w:cs="Times New Roman"/>
                <w:b/>
              </w:rPr>
              <w:t>Невынашивание</w:t>
            </w:r>
            <w:proofErr w:type="spellEnd"/>
            <w:r w:rsidRPr="00AA6390">
              <w:rPr>
                <w:rFonts w:ascii="Times New Roman" w:eastAsia="Times New Roman" w:hAnsi="Times New Roman" w:cs="Times New Roman"/>
                <w:b/>
              </w:rPr>
              <w:t xml:space="preserve"> беременности, Женское бесплодие, Максимальный набор 31 маркер</w:t>
            </w:r>
            <w:r w:rsidRPr="00AA6390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Невынашивание беременности, гестоз, ВПР плода, риск развития внутриутробных инфекций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II фазы детоксикации: GSTМ1, GSTT1, GSTP1 (2),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обмен гомоцистеина: MTHFR, MTRR, MTR, MTHFD, SLC19A1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свертывания крови и фибринолиза:  F1 (FGB), F2 (FII), F5 (FV), ITGB3 (GPIIIa), GPIa, PAI1, FVII GpIIa, GpVI PROC(2)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главного комплекса гистосовместимости I и II класса: DQA1, DQB1, DRB1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ACE, NOS3 (2), ACE, CYP11B2, ADD1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отвечающих за тонус сосудов: EDNI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отвечащих за метаболизм стероидных гормонов СYP19A1, ESR1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отвечающих за воспатительный ответ: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IL1b(2 мутации), TNFa,)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отвечающих за антиоксидантную защиту: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MnSOD, СOX2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22500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911985" w:rsidRPr="006247E2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11985" w:rsidRPr="006247E2" w:rsidTr="00AA6390">
        <w:trPr>
          <w:gridAfter w:val="2"/>
          <w:wAfter w:w="1598" w:type="dxa"/>
          <w:trHeight w:val="169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6390">
              <w:rPr>
                <w:rFonts w:ascii="Times New Roman" w:eastAsia="Times New Roman" w:hAnsi="Times New Roman" w:cs="Times New Roman"/>
                <w:b/>
              </w:rPr>
              <w:lastRenderedPageBreak/>
              <w:t>Мужское бесплодие, 12 маркеров  (азоспермия)</w:t>
            </w:r>
            <w:r w:rsidRPr="00AA6390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Определение делеции локусов DAZ, AZFa, AZFb, AZFc, исследование гена SRY у пациентов с нарушениями сперматогенеза sY84, sY86,  sY127, sY134, sY254, sY255,  sY14, ZFX/ZFY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рецептора андрогенов: AR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Муковисцидоз (анализ мутаций delF-508, delI 507, CFTRdel21kb)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7900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165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AA6390">
              <w:rPr>
                <w:rFonts w:ascii="Times New Roman" w:eastAsia="Times New Roman" w:hAnsi="Times New Roman" w:cs="Times New Roman"/>
                <w:b/>
              </w:rPr>
              <w:t xml:space="preserve">Женское бесплодие, 16 маркеров </w:t>
            </w:r>
            <w:r w:rsidRPr="00AA6390">
              <w:rPr>
                <w:rFonts w:ascii="Times New Roman" w:eastAsia="Times New Roman" w:hAnsi="Times New Roman" w:cs="Times New Roman"/>
                <w:b/>
              </w:rPr>
              <w:br w:type="page"/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A6669">
              <w:rPr>
                <w:rFonts w:ascii="Times New Roman" w:eastAsia="Times New Roman" w:hAnsi="Times New Roman" w:cs="Times New Roman"/>
              </w:rPr>
              <w:t>анализ генов,</w:t>
            </w:r>
            <w:r w:rsidRPr="006247E2">
              <w:rPr>
                <w:rFonts w:ascii="Times New Roman" w:eastAsia="Times New Roman" w:hAnsi="Times New Roman" w:cs="Times New Roman"/>
              </w:rPr>
              <w:t xml:space="preserve"> ответственных за обмен гомоцистеина: MTHFR, MTRR, MTR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 системы свертывания крови и фибринолиза:  F1 (FGB), F2 (FII), F5 (FV), ITGB3 (GPIIIa), GPIa, PAI1, FVII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регулирующих кровяное давление: ACE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гена-рецептора эстрогенов: ESR1 (ER) (2)</w:t>
            </w:r>
          </w:p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Муковисцидоз (анализ мутаций delF-508, delI 507, CFTRdel21kb)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245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6390">
              <w:rPr>
                <w:rFonts w:ascii="Times New Roman" w:eastAsia="Times New Roman" w:hAnsi="Times New Roman" w:cs="Times New Roman"/>
                <w:b/>
              </w:rPr>
              <w:t>Мужское бесплодие, 19 маркеров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Определение делеции локусов DAZ, AZFa, AZFb, AZFc, исследование гена SRY у пациентов с нарушениями сперматогенеза sY84, sY102,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sY117,  sY127, sY134, sY143, sY620, sY153, sY255,  sY158, DBY1, EA и EB (HMG бокс гена SRY)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рецептора андрогенов: AR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главного комплекса гистосовместимости I и II класса: DQA1, DQB1, DRB1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Муковисцидоз (анализ мутаций delF-508, delI 507, CFTRdel21kb)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78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Дефект заращения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невральной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трубки (ДЗНТ)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обмен гомоцистеина: MTHFR, MTRR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70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Легкий чистый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гестоз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II фазы детоксикации: EPHX1 (mEPHX)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фибринолиза:  PAI1, PLAT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78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Тяжелый чистый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гестоз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II фазы детоксикации: GSTM1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регулирующего кровяное давление: NOS3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6247E2" w:rsidRPr="006247E2" w:rsidTr="00911985">
        <w:trPr>
          <w:gridAfter w:val="2"/>
          <w:wAfter w:w="1598" w:type="dxa"/>
          <w:trHeight w:val="300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ФАРМАКОГЕНЕТИКА. АНАЛИЗ ГЕНЕТИЧЕСКИХ МАРКЕРОВ ДОЗ ЛЕКАРСТВЕННЫХ ПРЕПАРАТОВ</w:t>
            </w:r>
          </w:p>
        </w:tc>
      </w:tr>
      <w:tr w:rsidR="00911985" w:rsidRPr="006247E2" w:rsidTr="00AA6390">
        <w:trPr>
          <w:gridAfter w:val="2"/>
          <w:wAfter w:w="1598" w:type="dxa"/>
          <w:trHeight w:val="106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Сердечные гликозиды, блокаторы медленных кальциевых каналов, статины, макролиты, цитостатики, противовирусные препараты и другие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гена гликопротеина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>: MDR1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6247E2" w:rsidRPr="006247E2" w:rsidTr="00911985">
        <w:trPr>
          <w:gridAfter w:val="2"/>
          <w:wAfter w:w="1598" w:type="dxa"/>
          <w:trHeight w:val="300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АНАЛИЗ ДОЗ ЛЕКАРСТВЕННЫХ ПРЕПАРАТОВ ПРИ ЛЕЧЕНИИ ОНКОЛОГИЧЕСКИХ ЗАБОЛЕВАНИЙ</w:t>
            </w:r>
          </w:p>
        </w:tc>
      </w:tr>
      <w:tr w:rsidR="00911985" w:rsidRPr="006247E2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Меркаптопурин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азотиоприн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тиогуанин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тиопуринметилтрансферазы TPMT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5-фторурацил,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метатрексат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цикла фолиевой кислоты MTHFR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6247E2" w:rsidRPr="006247E2" w:rsidTr="00911985">
        <w:trPr>
          <w:gridAfter w:val="2"/>
          <w:wAfter w:w="1598" w:type="dxa"/>
          <w:trHeight w:val="300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АНАЛИЗ ДОЗ ЛЕКАРСТВЕННЫХ ПРЕПАРАТОВ ПРИ ЛЕЧЕНИИ СЕРДЕЧНО-СОСУДИСТЫЫХ ЗАБОЛЕВАНИЙ</w:t>
            </w:r>
          </w:p>
        </w:tc>
      </w:tr>
      <w:tr w:rsidR="00911985" w:rsidRPr="006247E2" w:rsidTr="00AA6390">
        <w:trPr>
          <w:gridAfter w:val="2"/>
          <w:wAfter w:w="1598" w:type="dxa"/>
          <w:trHeight w:val="97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Бета –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адреноблокаторы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, противогипертонические препараты, антигипертензивные препараты (лозартан), сахароснижающие препараты (глипизид)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I фазы детоксикации: CYP2D6, CYP2C9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Антикоагулянты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варфарин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и другие)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 системы детоксикации: CYP2C9, VKORC1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6247E2" w:rsidRPr="006247E2" w:rsidTr="00243C0B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АНАЛИЗ ДОЗ ЛЕКАРСТВЕННЫХ ПРЕПАРАТОВ ПРИ ЛЕЧЕНИИ ДРУГИХ ЗАБОЛЕВАНИЙ</w:t>
            </w:r>
          </w:p>
        </w:tc>
      </w:tr>
      <w:tr w:rsidR="00911985" w:rsidRPr="006247E2" w:rsidTr="00AA6390">
        <w:trPr>
          <w:gridAfter w:val="2"/>
          <w:wAfter w:w="1598" w:type="dxa"/>
          <w:trHeight w:val="88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Противотуберкулезные препараты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изониазид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, р-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анизид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, римфампицин, дапсон)</w:t>
            </w:r>
          </w:p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247E2">
              <w:rPr>
                <w:rFonts w:ascii="Times New Roman" w:eastAsia="Times New Roman" w:hAnsi="Times New Roman" w:cs="Times New Roman"/>
              </w:rPr>
              <w:t>анализ гена II фазы детоксикации NAT2 (3)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108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Антиаритмические препараты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прокаинамид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),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амонафид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, 2-аминофлуорен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I и II фазы системы детоксикации: CYP2D6 (2), NAT2 (3)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87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Противосудорожные препараты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фенитоин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диазепам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I фазы системы детоксикации: CYP2C9, CYP2C19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9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Ингибиторы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протоновых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помп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омепразол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I фазы системы детоксикации: CYP2C9, CYP2C19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60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Прогуанил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и барбитураты,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рифампицин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, симвастатин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I фазы системы детоксикации: CYP2C19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118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Антидепрессанты (амитриптилин,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кломипрамин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имипрамин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I фазы системы детоксикации: CYP2D6, CYP2C9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88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Нестероидные противовоспалительные препараты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диклофенак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, ибупрофен, пироксикам), толбутамин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I фазы системы детоксикации CYP2C9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116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Антипсихотропные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, нейролептики, ингибиторы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монооксид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редуктазы, производных морфина, нейротрансмитеры (допамины), анальгетики, опиаты, кофеин, кокаин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I фазы системы детоксикации CYP2D6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102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Маркеры доз всех анализируемых препаратов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детоксикации: CYP1A1, CYP2D6, GSTM1, GSTT1, NAT2, CYP2C9, CYP2C19, TPMT, MTHFR, VKORC1, MDR1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9900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66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Резистентность к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антиагрегантной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терапии (аспирин, плавик-с)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GPIIIa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88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Противовирусная терапия при хроническом гепатите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</w:t>
            </w:r>
            <w:proofErr w:type="gram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(ПЭГ-Интрон, рибаверин, телапревир, боцепревир)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IL28B 2 локуса (C&gt;T, T&gt;G)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6247E2" w:rsidRPr="006247E2" w:rsidTr="00911985">
        <w:trPr>
          <w:gridAfter w:val="2"/>
          <w:wAfter w:w="1598" w:type="dxa"/>
          <w:trHeight w:val="300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КАРИОТИПИРОВАНИЕ</w:t>
            </w:r>
          </w:p>
        </w:tc>
      </w:tr>
      <w:tr w:rsidR="00911985" w:rsidRPr="006247E2" w:rsidTr="006522E3">
        <w:trPr>
          <w:gridAfter w:val="2"/>
          <w:wAfter w:w="1598" w:type="dxa"/>
          <w:trHeight w:val="56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AA63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Кариотипирование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КФ ПЦР ДЛЯ ОПРЕДЕЛЕНИЯ ЧИСЛА ХРОМОСОМ 21, 13, 18,  Х  и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 У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8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Определение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делеции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локусов DAZ, AZFa, AZFb, AZFc, исследование гена SRY у пациентов с нарушениями сперматогенеза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8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Гистосовместимость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(анализ генов главного комплекса гистосовместимости II класса:</w:t>
            </w:r>
            <w:proofErr w:type="gram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DQA1, DQB1), предрасположенность к целиакии</w:t>
            </w:r>
            <w:proofErr w:type="gram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AA6390">
        <w:trPr>
          <w:gridAfter w:val="2"/>
          <w:wAfter w:w="1598" w:type="dxa"/>
          <w:trHeight w:val="75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Гистосовместимость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(анализ генов главного комплекса гистосовместимости II класса:</w:t>
            </w:r>
            <w:proofErr w:type="gram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DQA1, DQB1, DRB1)</w:t>
            </w:r>
            <w:r w:rsidRPr="006247E2">
              <w:rPr>
                <w:rFonts w:ascii="Times New Roman" w:eastAsia="Times New Roman" w:hAnsi="Times New Roman" w:cs="Times New Roman"/>
              </w:rPr>
              <w:t xml:space="preserve"> сдается парой</w:t>
            </w:r>
            <w:proofErr w:type="gram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6247E2" w:rsidRPr="006247E2" w:rsidTr="00911985">
        <w:trPr>
          <w:gridAfter w:val="2"/>
          <w:wAfter w:w="1598" w:type="dxa"/>
          <w:trHeight w:val="300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ГЕНЕТИЧЕСКИЕ МАРКЕРЫ КОРРЕКЦИИ ОБРАЗА ЖИЗНИ</w:t>
            </w:r>
          </w:p>
        </w:tc>
      </w:tr>
      <w:tr w:rsidR="00911985" w:rsidRPr="006247E2" w:rsidTr="00911985">
        <w:trPr>
          <w:gridAfter w:val="2"/>
          <w:wAfter w:w="1598" w:type="dxa"/>
          <w:trHeight w:val="42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Анализ генов, определяющих устойчивость к ВИЧ – инфекции</w:t>
            </w:r>
            <w:r w:rsidRPr="006247E2">
              <w:rPr>
                <w:rFonts w:ascii="Times New Roman" w:eastAsia="Times New Roman" w:hAnsi="Times New Roman" w:cs="Times New Roman"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lastRenderedPageBreak/>
              <w:t>анализ рецептора лимфоцитов (хемокинового рецептора): CCR5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>4000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911985" w:rsidRPr="006247E2" w:rsidTr="00911985">
        <w:trPr>
          <w:gridAfter w:val="2"/>
          <w:wAfter w:w="1598" w:type="dxa"/>
          <w:trHeight w:val="104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Анализ генов, влияющих на формирование зависимости к алкоголю и наркотикам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дофаминового (DRD2A) и серотонинового (HTR2A –(SR) рецепторов: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DRD2A, HTR2A (SR)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911985">
        <w:trPr>
          <w:gridAfter w:val="2"/>
          <w:wAfter w:w="1598" w:type="dxa"/>
          <w:trHeight w:val="107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Анализ генов, характеризующих метаболизм алкоголя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алкогольдегидрогеназа ADH1B (ADH2), альдегиддегидрогеназы ALDH2, и ген I фазы детоксикации: CYP2E1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6247E2" w:rsidRPr="006247E2" w:rsidTr="00911985">
        <w:trPr>
          <w:gridAfter w:val="2"/>
          <w:wAfter w:w="1598" w:type="dxa"/>
          <w:trHeight w:val="300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ИССЛЕДОВАНИЕ ГЕНОВ НА БИОЧИПАХ</w:t>
            </w:r>
          </w:p>
        </w:tc>
      </w:tr>
      <w:tr w:rsidR="00911985" w:rsidRPr="006247E2" w:rsidTr="00911985">
        <w:trPr>
          <w:gridAfter w:val="2"/>
          <w:wAfter w:w="1598" w:type="dxa"/>
          <w:trHeight w:val="123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Фармакогенетический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биочип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br/>
              <w:t>(анализ генетической предрасположенности к онкологическим заболеваниям и индивидуальной чувствительности к фармпрепаратам)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I и II фазы детоксикации: CYP1A1, CYP2D6, GSTM1, NAT2, GSTT1, CYP2C9, CYP2C19, MTHFR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6900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911985">
        <w:trPr>
          <w:gridAfter w:val="2"/>
          <w:wAfter w:w="1598" w:type="dxa"/>
          <w:trHeight w:val="182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AA6390">
              <w:rPr>
                <w:rFonts w:ascii="Times New Roman" w:eastAsia="Times New Roman" w:hAnsi="Times New Roman" w:cs="Times New Roman"/>
                <w:b/>
              </w:rPr>
              <w:t>Кардио-биочип</w:t>
            </w:r>
            <w:proofErr w:type="spellEnd"/>
            <w:r w:rsidRPr="00AA6390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(анализ генетической предрасположенности к артериальной гипертензии)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гена, ответственного за обмен гомоцистеина: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>THFR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AGT, AGTR1, AGTR2, BDKRB2 (BKR), REN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гена β2-адренорецептора: ADRB2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911985">
        <w:trPr>
          <w:gridAfter w:val="2"/>
          <w:wAfter w:w="1598" w:type="dxa"/>
          <w:trHeight w:val="120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Фибр-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биочип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ответственного за обмен гомоцистеина: MTHFR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свертывания крови и фибринолиза:  F1 (FGB), F2 (FII), F5 (FV), ITGB3 (GPIIIa), PAI1, F7(FVII)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:rsidTr="00911985">
        <w:trPr>
          <w:gridAfter w:val="2"/>
          <w:wAfter w:w="1598" w:type="dxa"/>
          <w:trHeight w:val="120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РМЖ-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биочип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br/>
              <w:t>(анализ генетической предрасположенности к раку молочной железы и яичников)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риска семейных форм (опухолевых супрессоров): BRCA1, BRCA2, CHEK2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6247E2" w:rsidRPr="006247E2" w:rsidTr="00911985">
        <w:trPr>
          <w:gridAfter w:val="2"/>
          <w:wAfter w:w="1598" w:type="dxa"/>
          <w:trHeight w:val="300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VIP-УСЛУГИ</w:t>
            </w:r>
          </w:p>
        </w:tc>
      </w:tr>
      <w:tr w:rsidR="006247E2" w:rsidRPr="006247E2" w:rsidTr="00911985">
        <w:trPr>
          <w:gridAfter w:val="2"/>
          <w:wAfter w:w="1598" w:type="dxa"/>
          <w:trHeight w:val="300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ПАНЕЛИ «ЭСТЕТИКА»</w:t>
            </w:r>
          </w:p>
        </w:tc>
      </w:tr>
      <w:tr w:rsidR="00911985" w:rsidRPr="006247E2" w:rsidTr="00911985">
        <w:trPr>
          <w:gridAfter w:val="2"/>
          <w:wAfter w:w="1598" w:type="dxa"/>
          <w:trHeight w:val="315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6390">
              <w:rPr>
                <w:rFonts w:ascii="Times New Roman" w:eastAsia="Times New Roman" w:hAnsi="Times New Roman" w:cs="Times New Roman"/>
                <w:b/>
              </w:rPr>
              <w:t>Изучение предрасположенности к ожирению и метаболическому синдрому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метаболизм липидов: APOE, APOCIII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регулирующих кровяное давление: ACE, AGT, AGTR1, AGTR2, BDKRB2 (BKR), REN</w:t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метаболизм адреналина: ADRB2, ADRB1</w:t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 главного комплекса гистосовместимости II класса: DQB1</w:t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 провоспалительного цитокина: TNFA</w:t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вовлеченных в обмен холестерина и окисление жирных кислот: PPARA, PPARD, PRARG, UCP2, UCP3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анализ генов дофаминового (DRD2A) и серотонинового (HTR2A –(SR) рецепторов: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DRD2A, HTR2A (SR)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23700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911985" w:rsidRPr="006247E2" w:rsidTr="00911985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11985" w:rsidRPr="006247E2" w:rsidTr="00911985">
        <w:trPr>
          <w:gridAfter w:val="2"/>
          <w:wAfter w:w="1598" w:type="dxa"/>
          <w:trHeight w:val="16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6390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Изучение предрасположенности к скорости старения кожи и особенности ее регенерации </w:t>
            </w:r>
            <w:r w:rsidRPr="00AA6390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анализ генов I фазы детоксикации: CYP1A1, CYP1A2, CYP2C9, CYP2С19, CYP2D6, CYP2E1, CYP19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II фазы детоксикации: GSTМ1, GSTT1, GSTР1, NAT2, EPHX1 (mEPHX) 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911985" w:rsidRPr="006247E2" w:rsidTr="00911985">
        <w:trPr>
          <w:gridAfter w:val="2"/>
          <w:wAfter w:w="1598" w:type="dxa"/>
          <w:trHeight w:val="254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6390">
              <w:rPr>
                <w:rFonts w:ascii="Times New Roman" w:eastAsia="Times New Roman" w:hAnsi="Times New Roman" w:cs="Times New Roman"/>
                <w:b/>
              </w:rPr>
              <w:t xml:space="preserve">Изучение предрасположенности к дерматитам, угревой сыпи </w:t>
            </w:r>
            <w:r w:rsidRPr="00AA6390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анализ генов I фазы детоксикации: CYP1A1, CYP1A2, CYP2C9, CYP2С19, CYP2D6, CYP2E1, CYP19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II фазы детоксикации: GSTМ1, GSTT1, GSTР1, NAT2, EPHX1 (mEPHX)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провоспалительных цитокинов: IL4, IL4R, TNFA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гена, кодирующего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нейрональную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NO-синтазу (обмен оксида азота): NOS1                                                                                                  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18500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911985" w:rsidRPr="006247E2" w:rsidTr="00911985">
        <w:trPr>
          <w:gridAfter w:val="2"/>
          <w:wAfter w:w="1598" w:type="dxa"/>
          <w:trHeight w:val="528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AA6390">
              <w:rPr>
                <w:rFonts w:ascii="Times New Roman" w:eastAsia="Times New Roman" w:hAnsi="Times New Roman" w:cs="Times New Roman"/>
                <w:b/>
              </w:rPr>
              <w:t>Нутриогеномика</w:t>
            </w:r>
            <w:proofErr w:type="spellEnd"/>
            <w:r w:rsidRPr="00AA6390">
              <w:rPr>
                <w:rFonts w:ascii="Times New Roman" w:eastAsia="Times New Roman" w:hAnsi="Times New Roman" w:cs="Times New Roman"/>
                <w:b/>
              </w:rPr>
              <w:t xml:space="preserve"> («генетическая» диета)</w:t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гена I фазы детоксикации: CYP1A1 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 II фазы детоксикации: GSTМ1, GSTT1, GSTР1, NAT2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метаболизм липидов: APOE, APOCIII, PON1, NOS3</w:t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регулирующих кровяное давление: ACE, AGT, AGTR1, AGTR2, BDKRB2 (BKR)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 системы фибринолиза: PAI1</w:t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обмен гомоцистеина: MTHFR, MTRR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метаболизм адреналина: ADRB2, ADRB1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формирование матрикса костной ткани: COL1A1, BGP (BGLAP)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метаболизм кальция и минеральный обмен: VDR, CALCR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гена-рецептора эстрогенов: ESR1 (ER)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 Т-лимфоцит-ассоциированной серинэстеразы: CTLA4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анализ генов дофаминового (DRD2A) и серотонинового (HTR2A –(SR) рецепторов: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DRD2A, HTR2A (SR)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генов, вовлеченных в обмен холестерина и окисление жирных кислот: PPARA, PPARD 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 алкогольдегидрогеназа ADH1B (ADH2), альдегиддегидрогеназы ALDH2, и ген I фазы детоксикации: CYP2E1 (метаболизм алкоголя)                                                                                    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25900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911985" w:rsidRPr="006247E2" w:rsidTr="00911985">
        <w:trPr>
          <w:gridAfter w:val="2"/>
          <w:wAfter w:w="1598" w:type="dxa"/>
          <w:trHeight w:val="158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Панель генов по предрасположенности к пародонтозу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II фазы детоксикации: NAT2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системы фибринолиза: PAI1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ответственного за метаболизм кальция и минеральный обмен: VDR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провоспалительных цитокинов: IL4, IL4R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6247E2" w:rsidRPr="006247E2" w:rsidTr="00911985">
        <w:trPr>
          <w:gridAfter w:val="2"/>
          <w:wAfter w:w="1598" w:type="dxa"/>
          <w:trHeight w:val="300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ПАНЕЛИ «СПОРТ»</w:t>
            </w:r>
          </w:p>
        </w:tc>
      </w:tr>
      <w:tr w:rsidR="00880010" w:rsidRPr="006247E2" w:rsidTr="00880010">
        <w:trPr>
          <w:gridAfter w:val="2"/>
          <w:wAfter w:w="1598" w:type="dxa"/>
          <w:trHeight w:val="84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6390">
              <w:rPr>
                <w:rFonts w:ascii="Times New Roman" w:eastAsia="Times New Roman" w:hAnsi="Times New Roman" w:cs="Times New Roman"/>
                <w:b/>
              </w:rPr>
              <w:t>Минимальный спортивный паспорт 9 генов</w:t>
            </w:r>
          </w:p>
          <w:p w:rsidR="00880010" w:rsidRPr="00AA639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AA6390">
              <w:rPr>
                <w:rFonts w:ascii="Times New Roman" w:eastAsia="Times New Roman" w:hAnsi="Times New Roman" w:cs="Times New Roman"/>
              </w:rPr>
              <w:br w:type="page"/>
            </w:r>
            <w:r w:rsidRPr="00AA6390">
              <w:rPr>
                <w:rFonts w:ascii="Times New Roman" w:eastAsia="Times New Roman" w:hAnsi="Times New Roman" w:cs="Times New Roman"/>
                <w:i/>
              </w:rPr>
              <w:t>Выяснение индивидуальной генетической предрасположенности к различным видам спорта и особенностям тренировочного процесса (с интерпретацией)</w:t>
            </w:r>
            <w:r w:rsidRPr="00AA6390">
              <w:rPr>
                <w:rFonts w:ascii="Times New Roman" w:eastAsia="Times New Roman" w:hAnsi="Times New Roman" w:cs="Times New Roman"/>
                <w:i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регулирующих кровяное давление: ACE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вовлеченных в обмен холестерина и окисление жирных кислот: PPARA, PPARD, PRARG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 xml:space="preserve">анализ гена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коактиватора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транскрипционных факторов PPARα,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PPARγ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, α и β рецепторов эстрогена и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минералокортикоидов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: PPARGC1A (PGC-1α)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гена, ответственного за энергетический метаболизм скелетных мышц во время мышечной деятельности: AMPD1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гена, определяющего тип мышечных волокон: ACTN3</w:t>
            </w:r>
          </w:p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 xml:space="preserve">анализ генов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дофаминового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(DRD2A) и серотонинового (HTR2A –(SR) рецепторов: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DRD2A, HTR2A (SR)                                                                                                                            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6247E2">
              <w:rPr>
                <w:rFonts w:ascii="Times New Roman" w:eastAsia="Times New Roman" w:hAnsi="Times New Roman" w:cs="Times New Roman"/>
              </w:rPr>
              <w:lastRenderedPageBreak/>
              <w:t>8900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880010" w:rsidRPr="006247E2" w:rsidTr="00880010">
        <w:trPr>
          <w:gridAfter w:val="2"/>
          <w:wAfter w:w="1598" w:type="dxa"/>
          <w:trHeight w:val="664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AA6390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Оптимальный спортивный паспорт 21 ген </w:t>
            </w:r>
            <w:r w:rsidRPr="00AA6390">
              <w:rPr>
                <w:rFonts w:ascii="Times New Roman" w:eastAsia="Times New Roman" w:hAnsi="Times New Roman" w:cs="Times New Roman"/>
                <w:b/>
              </w:rPr>
              <w:br/>
            </w:r>
            <w:r w:rsidRPr="00AA6390">
              <w:rPr>
                <w:rFonts w:ascii="Times New Roman" w:eastAsia="Times New Roman" w:hAnsi="Times New Roman" w:cs="Times New Roman"/>
                <w:i/>
              </w:rPr>
              <w:t>Выяснение индивидуальной генетической предрасположенности к различным видам спорта и особенностям тренировочного процесса (с интерпретацией)</w:t>
            </w:r>
            <w:r w:rsidRPr="00AA6390">
              <w:rPr>
                <w:rFonts w:ascii="Times New Roman" w:eastAsia="Times New Roman" w:hAnsi="Times New Roman" w:cs="Times New Roman"/>
                <w:i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 xml:space="preserve">анализ генов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дофаминового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(DRD2A) и серотонинового (HTR2A –(SR) рецепторов: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DRD2A, HTR2A (SR)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ACE, AGT, AGTR1, AGTR2, BDKRB2 (BKR), REN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метаболизм адреналина: ADRB2, ADRB1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ответственного за метаболизм кальция и минеральный обмен: VDR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гена-рецептора андрогенов: AR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вовлеченных в обмен холестерина и окисление жирных кислот: PPARA, PPARD, PRARG, UCP2, UCP3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гена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коактиватора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транскрипционных факторов PPARα,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PPARγ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, α и β рецепторов эстрогена и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минералокортикоидов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: PPARGC1A (PGC-1α)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ответственного за рост миокарда: PPP3R1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CnB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ответственного за энергетический метаболизм скелетных мышц во время мышечной деятельности: AMPD1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определяющего тип мышечных волокон: ACTN3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22400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880010" w:rsidRPr="006247E2" w:rsidTr="00880010">
        <w:trPr>
          <w:gridAfter w:val="2"/>
          <w:wAfter w:w="1598" w:type="dxa"/>
          <w:trHeight w:val="113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6390">
              <w:rPr>
                <w:rFonts w:ascii="Times New Roman" w:eastAsia="Times New Roman" w:hAnsi="Times New Roman" w:cs="Times New Roman"/>
                <w:b/>
              </w:rPr>
              <w:t>Полный спортивный паспорт 34 гена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  <w:r w:rsidRPr="00AA6390">
              <w:rPr>
                <w:rFonts w:ascii="Times New Roman" w:eastAsia="Times New Roman" w:hAnsi="Times New Roman" w:cs="Times New Roman"/>
                <w:i/>
              </w:rPr>
              <w:t>Выяснение индивидуальной генетической предрасположенности к различным видам спорта и особенностям тренировочного процесса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генов I, II и III фазы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детоксикации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: CYP2C9, CYP2D6, MDR1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 рецептора андрогенов: AR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генов, ответственных за обмен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гомоцистеина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: MTHFR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регулирующих кровяное давление: ACE, NOS3, AGT, AGTR1, AGTR2, BDKRB2 (BKR), REN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генов системы свертывания крови и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фибринолиза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:  F1 (FGB), F2 (FII), F5 (FV), ITGB3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GPIIIa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), PAI1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β-</w:t>
            </w:r>
            <w:proofErr w:type="spellStart"/>
            <w:proofErr w:type="gramEnd"/>
            <w:r w:rsidRPr="006247E2">
              <w:rPr>
                <w:rFonts w:ascii="Times New Roman" w:eastAsia="Times New Roman" w:hAnsi="Times New Roman" w:cs="Times New Roman"/>
              </w:rPr>
              <w:t>адренорецепторов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: ADRB1, ADRB2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вовлеченных в обмен холестерина и окисление жирных кислот: PPARA, PPARD, PRARG, UCP2, UCP3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гена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коактиватора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транскрипционных факторов PPARα,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PPARγ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, α и β рецепторов эстрогена и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минералокортикоидов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: PPARGC1A (PGC-1α)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гена, ответственного за энергетический метаболизм скелетных мышц во время мышечной деятельности: </w:t>
            </w:r>
            <w:r w:rsidRPr="006247E2">
              <w:rPr>
                <w:rFonts w:ascii="Times New Roman" w:eastAsia="Times New Roman" w:hAnsi="Times New Roman" w:cs="Times New Roman"/>
              </w:rPr>
              <w:lastRenderedPageBreak/>
              <w:t>AMPD1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гена, определяющего тип мышечных волокон: ACTN3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формирование матрикса костной ткани: COL1A1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метаболизм кальция и минеральный обмен: VDR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 xml:space="preserve">анализ генов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дофаминового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(DRD2A) и серотонинового (HTR2A –(SR) рецепторов: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DRD2A, HTR2A (SR)</w:t>
            </w:r>
          </w:p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гена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провоспалительного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цитокина: TNFA                                                      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>28900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880010" w:rsidRPr="006247E2" w:rsidTr="00880010">
        <w:trPr>
          <w:gridAfter w:val="2"/>
          <w:wAfter w:w="1598" w:type="dxa"/>
          <w:trHeight w:val="34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6390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Подбор индивидуальных программ тренировок для наиболее эффективной коррекции лишнего веса </w:t>
            </w:r>
            <w:r w:rsidRPr="00AA6390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метаболизм липидов: APOE, APOCIII, NOS3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ACE, AGT, AGTR1, AGTR2, BDKRB2 (BKR), REN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метаболизм адреналина: ADRB2, ADRB1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гена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провоспалительного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цитокина: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TNFA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дофаминового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(DRD2A) и серотонинового (HTR2A –(SR) рецепторов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вовлеченных в обмен холестерина и окисление жирных кислот: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PPARA, PPARD, PRARG, UCP2, UCP3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гена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коактиватора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транскрипционных факторов PPARα,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PPARγ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, α и β рецепторов эстрогена и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минералокортикоидов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: PPARGC1A (PGC-1α)                                                                   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880010" w:rsidRPr="006247E2" w:rsidTr="00880010">
        <w:trPr>
          <w:gridAfter w:val="2"/>
          <w:wAfter w:w="1598" w:type="dxa"/>
          <w:trHeight w:val="450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AA6390">
              <w:rPr>
                <w:rFonts w:ascii="Times New Roman" w:eastAsia="Times New Roman" w:hAnsi="Times New Roman" w:cs="Times New Roman"/>
                <w:b/>
              </w:rPr>
              <w:t>Евро-</w:t>
            </w:r>
            <w:proofErr w:type="spellStart"/>
            <w:r w:rsidRPr="00AA6390">
              <w:rPr>
                <w:rFonts w:ascii="Times New Roman" w:eastAsia="Times New Roman" w:hAnsi="Times New Roman" w:cs="Times New Roman"/>
                <w:b/>
              </w:rPr>
              <w:t>нутриогеномика</w:t>
            </w:r>
            <w:proofErr w:type="spellEnd"/>
            <w:r w:rsidRPr="00AA6390">
              <w:rPr>
                <w:rFonts w:ascii="Times New Roman" w:eastAsia="Times New Roman" w:hAnsi="Times New Roman" w:cs="Times New Roman"/>
                <w:b/>
              </w:rPr>
              <w:t xml:space="preserve"> + спортивная генетика</w:t>
            </w:r>
          </w:p>
          <w:p w:rsidR="00880010" w:rsidRDefault="00880010" w:rsidP="00D4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 I фазы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детоксикации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: CYP1A2 </w:t>
            </w:r>
          </w:p>
          <w:p w:rsidR="00880010" w:rsidRDefault="00880010" w:rsidP="00D4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генов II фазы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детоксикации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: GSTМ1, GSTT1, GSTР1, NAT2</w:t>
            </w:r>
          </w:p>
          <w:p w:rsidR="00880010" w:rsidRDefault="00880010" w:rsidP="00D4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метаболизм липидов: APOE, APOCIII, PON1, NOS3</w:t>
            </w:r>
          </w:p>
          <w:p w:rsidR="00880010" w:rsidRDefault="00880010" w:rsidP="00D4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гена, регулирующего кровяное давление: ACE 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генов, ответственных за обмен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гомоцистеина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: MTHFR, MTRR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метаболизм кальция и минеральный обмен: VDR CALCR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D4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метаболизм адреналина: ADRB2, ADRB1</w:t>
            </w:r>
          </w:p>
          <w:p w:rsidR="00880010" w:rsidRDefault="00880010" w:rsidP="00D4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гена-рецептора андрогенов: AR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D4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вовлеченных в о</w:t>
            </w:r>
            <w:r>
              <w:rPr>
                <w:rFonts w:ascii="Times New Roman" w:eastAsia="Times New Roman" w:hAnsi="Times New Roman" w:cs="Times New Roman"/>
              </w:rPr>
              <w:t xml:space="preserve">бмен холестерина и </w:t>
            </w:r>
            <w:r w:rsidRPr="006247E2">
              <w:rPr>
                <w:rFonts w:ascii="Times New Roman" w:eastAsia="Times New Roman" w:hAnsi="Times New Roman" w:cs="Times New Roman"/>
              </w:rPr>
              <w:t>окисление жирных кислот: PPARA, PPARD, PRARG, UCP2, UCP3</w:t>
            </w:r>
          </w:p>
          <w:p w:rsidR="00880010" w:rsidRDefault="00880010" w:rsidP="00D4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гена, ответственного за рост миокарда: PPP3R1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CnB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D4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гена, ответственного за энергетический метаболизм скелетных мышц во время мышечной деятельности: AMPD1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D4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гена, определяющего тип мышечных волокон: ACTN3</w:t>
            </w:r>
          </w:p>
          <w:p w:rsidR="00880010" w:rsidRDefault="00880010" w:rsidP="00D4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Письменная развернутая интерпретация </w:t>
            </w:r>
          </w:p>
          <w:p w:rsidR="00880010" w:rsidRPr="006247E2" w:rsidRDefault="00880010" w:rsidP="00D4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880010" w:rsidRPr="006247E2" w:rsidTr="00880010">
        <w:trPr>
          <w:gridAfter w:val="2"/>
          <w:wAfter w:w="1598" w:type="dxa"/>
          <w:trHeight w:val="651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4039E">
              <w:rPr>
                <w:rFonts w:ascii="Times New Roman" w:eastAsia="Times New Roman" w:hAnsi="Times New Roman" w:cs="Times New Roman"/>
                <w:b/>
              </w:rPr>
              <w:lastRenderedPageBreak/>
              <w:t>Нутриогеномика</w:t>
            </w:r>
            <w:proofErr w:type="spellEnd"/>
            <w:r w:rsidRPr="00D4039E">
              <w:rPr>
                <w:rFonts w:ascii="Times New Roman" w:eastAsia="Times New Roman" w:hAnsi="Times New Roman" w:cs="Times New Roman"/>
                <w:b/>
              </w:rPr>
              <w:t xml:space="preserve"> + спортивная генетика</w:t>
            </w:r>
            <w:r w:rsidRPr="00D4039E">
              <w:rPr>
                <w:rFonts w:ascii="Times New Roman" w:eastAsia="Times New Roman" w:hAnsi="Times New Roman" w:cs="Times New Roman"/>
                <w:b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гена I фазы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детоксикации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: CYP1A1 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 II фазы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детоксикации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: GSTМ1, GSTT1, GSTР1, NAT2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метаболизм липидов: APOE, APOCIII, PON1, NOS3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регулирующих кровяное давление: ACE, AGT, AGTR1, AGTR2, BDKRB2 (BKR)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гена системы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фибринолиза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: PAI1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генов, ответственных за обмен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гомоцистеина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: MTHFR, MTRR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метаболизм адреналина: ADRB2, ADRB1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метаболизм кальция и минеральный обмен: VDR, CALCR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гена-рецептора эстрогенов: ESR1 (ER)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 xml:space="preserve">анализ генов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дофаминового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(DRD2A) и серотонинового (HTR2A –(SR) рецепторов: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DRD2A, HTR2A (SR)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алкогольдегидрогеназа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ADH1B (ADH2),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альдегиддегидрогеназы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ALDH2, и ген I фазы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детоксикации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: CYP2E1 (метаболизм алкоголя)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гена-рецептора андрогенов: AR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вовлеченных в обмен холестерина и окисление жирных кислот: PPARA, PPARD, PRARG, UCP2, UCP3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гена, ответственного за рост миокарда: PPP3R1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CnB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гена, ответственного за энергетический метаболизм скелетных мышц во время мышечной деятельности: AMPD1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гена, определяющего тип мышечных волокон: ACTN3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880010" w:rsidRPr="006247E2" w:rsidTr="00880010">
        <w:trPr>
          <w:gridAfter w:val="2"/>
          <w:wAfter w:w="1598" w:type="dxa"/>
          <w:trHeight w:val="5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4039E">
              <w:rPr>
                <w:rFonts w:ascii="Times New Roman" w:eastAsia="Times New Roman" w:hAnsi="Times New Roman" w:cs="Times New Roman"/>
                <w:b/>
              </w:rPr>
              <w:t>Полный ГЕНЕТИЧЕСКИЙ ПАСПОРТ здоровья (анализ всех генетических маркеров) 72 из 94 генов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 I, II и III фазы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детоксикации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: CYP1A1, CYP1A2, CYP1B1, CYP2C9, CYP2C19, CYP2D6, CYP2E1, GSTM1, GSTT1, GSTP1,  NAT2, MTHFR, CYP17A1, CYP19, TPMT, EPHX1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mEPHX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), VKORC1, MDR1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 рецептора андрогенов: AR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гена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парооксаназы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: PON1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гена рецептора прогестерона: PROG 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генов риска семейных форм рака молочной железы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и яичников: BRCA1, BRCA2, CHEK2 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гена-рецептора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тиреостимулирующего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гормона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тиреотропина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): TSHR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контролирующих деление клетки (онкогенов): TP53 (P53), MYCL1 (LMYC)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генов, ответственных за обмен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гомоцистеина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: MTHFR, MTRR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регулирующих кровяное давление: ACE, NOS3, AGT, AGTR1, AGTR2, BDKRB2 (BKR), REN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метаболизм липидов: APOE, APOCIII, CETP, LPL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фибринолиза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:  F1 (FGB), F2 (FII), F5 (FV), F7 (FVII), ITGB3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GPIIIa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), ITGA2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GPIa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), PAI1, PLAT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генов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β-</w:t>
            </w:r>
            <w:proofErr w:type="spellStart"/>
            <w:proofErr w:type="gramEnd"/>
            <w:r w:rsidRPr="006247E2">
              <w:rPr>
                <w:rFonts w:ascii="Times New Roman" w:eastAsia="Times New Roman" w:hAnsi="Times New Roman" w:cs="Times New Roman"/>
              </w:rPr>
              <w:t>адренорецепторов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: ADRB1, ADRB2, ADRB3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генов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>бмен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холестерина и окисление жирных кислот: PPARA, PPARD, PRARG, UCP2, UCP3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гена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коактиватора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транскрипционных факторов PPARα,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PPARγ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, α и β рецепторов эстрогена и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lastRenderedPageBreak/>
              <w:t>минералокортикоидов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: PPARGC1A (PGC-1α)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генов, вовлеченных в контроль веса: FABP2, PLIN 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гена, ответственного за рост миокарда: PPP3R1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CnB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гена, метаболизм скелетных мышц во время мышечной деятельности: AMPD1                            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гена, определяющего тип мышечных волокон: ACTN3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гена, ответственного за синтез основного компонента бронхиальной жидкости: СС16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генов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провоспалительных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цитокинов: IL4, IL4R, IL1β, IL1RN, TNFA 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гена, кодирующего </w:t>
            </w:r>
            <w:proofErr w:type="spellStart"/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нейрональную</w:t>
            </w:r>
            <w:proofErr w:type="spellEnd"/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NO-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синтазу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1 (обмен оксида азота): NOS1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 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матриксной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металлопротеаз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1 и 3: MMP1 и MMP3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 главного комплекса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гистосовместимости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I и II класса: MICA, DQA1, DQB1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гена Т-лимфоцит-ассоциированной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серинэстеразы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: CTLA4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формирование матрикса костной ткани: COL1A1, BGP (BGLAP)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метаболизм кальция и минеральный обмен: VDR, CALCR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гена-рецептора эстрогенов: ESR1 (ER)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 xml:space="preserve">анализ гена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лактазы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LCT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дофаминового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(DRD2A) и серотонинового (HTR2A –(SR) рецепторов: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DRD2A, HTR2A (SR)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рецептора лимфоцитов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хемокинового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рецептора): CCR5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алкогольдегидрогеназа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ADH1B (ADH2),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альдегиддегидрогеназы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ALDH2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гена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катехол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-О-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метилтрансферазы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СОМТ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 (ассоциирован с болезнью Крона): NOD2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>43950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D4039E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039E">
              <w:rPr>
                <w:rFonts w:ascii="Times New Roman" w:eastAsia="Times New Roman" w:hAnsi="Times New Roman" w:cs="Times New Roman"/>
                <w:bCs/>
              </w:rPr>
              <w:t>35-42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113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 </w:t>
            </w:r>
            <w:r w:rsidRPr="00D4039E">
              <w:rPr>
                <w:rFonts w:ascii="Times New Roman" w:eastAsia="Times New Roman" w:hAnsi="Times New Roman" w:cs="Times New Roman"/>
                <w:b/>
              </w:rPr>
              <w:t>ГЕНЕТИЧЕСКИЙ ПАСПОРТ здоровья оптимальный - 39 генов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039E">
              <w:rPr>
                <w:rFonts w:ascii="Times New Roman" w:eastAsia="Times New Roman" w:hAnsi="Times New Roman" w:cs="Times New Roman"/>
                <w:b/>
              </w:rPr>
              <w:br w:type="page"/>
            </w:r>
            <w:r w:rsidRPr="006247E2">
              <w:rPr>
                <w:rFonts w:ascii="Times New Roman" w:eastAsia="Times New Roman" w:hAnsi="Times New Roman" w:cs="Times New Roman"/>
              </w:rPr>
              <w:t xml:space="preserve">анализ генов I, II и III фазы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детоксикации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: CYP1A1, CYP2C9, CYP2C19, CYP2D6, GSTM1, GSTT1, NAT2, MTHFR, VKORC1, MDR1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регулирующих кровяное давление: ACE, NOS3, AGT, AGTR1, AGTR2, BDKRB2 (BKR), REN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 β2-адренорецептора: ADRB2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генов системы свертывания крови и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фибринолиза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:  F1 (FGB), F2 (FII), F5 (FV), ITGB3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GPIIIa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), PAI1, F7 (FVII)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контролирующих деление клетки (онкогенов): TP53 (P53)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метаболизм липидов: APOE, APOCIII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вовлеченных в обмен холестерина и окисление жирных кислот: PRARG, UCP2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гена, определяющего тип мышечных волокон: ACTN3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генов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провоспалительных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цитокинов: IL4, IL4R, TNFA 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 главного комплекса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гистосовместимости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I и II класса: DQA1, DQB1</w:t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формирование матрикса костной ткани: COL1A1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генов, ответственных за метаболизм кальция и </w:t>
            </w:r>
            <w:r w:rsidRPr="006247E2">
              <w:rPr>
                <w:rFonts w:ascii="Times New Roman" w:eastAsia="Times New Roman" w:hAnsi="Times New Roman" w:cs="Times New Roman"/>
              </w:rPr>
              <w:lastRenderedPageBreak/>
              <w:t>минеральный обмен: VDR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гена-рецептора эстрогенов: ESR1 (ER)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 xml:space="preserve">анализ генов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дофаминового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(DRD2A) и серотонинового (HTR2A –(SR) рецепторов: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DRD2A, HTR2A (SR)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>23000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880010" w:rsidRPr="006247E2" w:rsidTr="00880010">
        <w:trPr>
          <w:gridAfter w:val="2"/>
          <w:wAfter w:w="1598" w:type="dxa"/>
          <w:trHeight w:val="524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D4039E">
              <w:rPr>
                <w:rFonts w:ascii="Times New Roman" w:eastAsia="Times New Roman" w:hAnsi="Times New Roman" w:cs="Times New Roman"/>
                <w:b/>
              </w:rPr>
              <w:t>ГЕНЕТИЧЕСКИЙ ПАСПОРТ здоровья мини - 25 генов</w:t>
            </w:r>
            <w:r w:rsidRPr="00D4039E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 xml:space="preserve">анализ генов I, II и III фазы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детоксикации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: CYP1A1, CYP2C9, CYP2C19, CYP2D6, GSTM1, GSTT1, NAT2, MTHFR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ACE, NOS3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системы свертывания крови и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фибринолиза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:  F1 (FGB), F2 (FII), F5 (FV), ITGB3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GPIIIa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), PAI1, F7 (FVII)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контролирующих деление клетки (онкогенов): TP53 (P53)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метаболизм липидов: APOE, APOCIII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вовлеченных в обмен холестерина и окисление жирных кислот: PRARG, UCP2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определяющего тип мышечных волокон: ACTN3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провоспалительных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цитокинов: TNFA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генов, ответственных за метаболизм кальция и минеральный обмен: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VDR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дофаминового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(DRD2A) и серотонинового (HTR2A –(SR) рецепторов: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DRD2A, HTR2A (SR)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15600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1-7 генов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8-20 генов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21-40 генов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&gt;40 генов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Хорея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Гентингтона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br/>
              <w:t>анализ числа повторов в гене IT15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880010" w:rsidRPr="006247E2" w:rsidTr="00880010">
        <w:trPr>
          <w:gridAfter w:val="2"/>
          <w:wAfter w:w="1598" w:type="dxa"/>
          <w:trHeight w:val="134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Адреногенитальный синдром (врожденный дефицит 21-гидроксилазы)</w:t>
            </w:r>
            <w:r w:rsidRPr="006247E2">
              <w:rPr>
                <w:rFonts w:ascii="Times New Roman" w:eastAsia="Times New Roman" w:hAnsi="Times New Roman" w:cs="Times New Roman"/>
              </w:rPr>
              <w:br/>
            </w: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анализ значимых мутаций</w:t>
            </w:r>
            <w:r w:rsidRPr="006247E2">
              <w:rPr>
                <w:rFonts w:ascii="Times New Roman" w:eastAsia="Times New Roman" w:hAnsi="Times New Roman" w:cs="Times New Roman"/>
              </w:rPr>
              <w:t xml:space="preserve"> delА2, P30L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ex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1), i2splice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2), del8bp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ex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3), I172N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ex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4), V237Е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ex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6), V281L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ex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7), Q318X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ex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8), R356W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ex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8), P453S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880010" w:rsidRPr="006247E2" w:rsidTr="00880010">
        <w:trPr>
          <w:gridAfter w:val="2"/>
          <w:wAfter w:w="1598" w:type="dxa"/>
          <w:trHeight w:val="88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Адреногенитальный синдром (врожденный дефицит 21-гидроксилазы)</w:t>
            </w:r>
            <w:r w:rsidRPr="006247E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Секвенирование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гена 21-гидроксилазы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35-42</w:t>
            </w:r>
          </w:p>
        </w:tc>
      </w:tr>
      <w:tr w:rsidR="00880010" w:rsidRPr="006247E2" w:rsidTr="00880010">
        <w:trPr>
          <w:gridAfter w:val="2"/>
          <w:wAfter w:w="1598" w:type="dxa"/>
          <w:trHeight w:val="122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Муковисцидоз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(20 мутаций)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значимых мутаций delF-508,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delI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507, CFTRdel21kb, 2143delT, 2184insA, 2113delA, 2118del4, 2141insA, delE672, 2176insC, 2183AA-G, 2183delAA, 2184delA, 2184insA, 394delTT, R334W, R347P, G542x, G551d, R553x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880010" w:rsidRPr="006247E2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Муковисцидоз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мажорные</w:t>
            </w:r>
            <w:proofErr w:type="gram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мутаций delF-508,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delI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507, CFTRdel21kb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880010" w:rsidRPr="006247E2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Муковисцидоз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(35 мутаций)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Расширенный вариант диагностики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муковисцидоза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45-52</w:t>
            </w:r>
          </w:p>
        </w:tc>
      </w:tr>
      <w:tr w:rsidR="00880010" w:rsidRPr="006247E2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Муковисцидоз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247E2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Полное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секвенирование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экзонов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гена CFTR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32900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60-90</w:t>
            </w:r>
          </w:p>
        </w:tc>
      </w:tr>
      <w:tr w:rsidR="00880010" w:rsidRPr="006247E2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Фенилкетонурия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мутаций R408W, R261Q, R252W, R261Х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880010" w:rsidRPr="006247E2" w:rsidTr="00880010">
        <w:trPr>
          <w:gridAfter w:val="2"/>
          <w:wAfter w:w="1598" w:type="dxa"/>
          <w:trHeight w:val="9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Фенилкетонурия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мутаций R408W, R261Q,  R261Х,  R252W,  IVS10-11G&gt;A, IVS12+1G&gt;A , IVS4+5G&gt;T, R158Q  и  P281L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35-42</w:t>
            </w:r>
          </w:p>
        </w:tc>
      </w:tr>
      <w:tr w:rsidR="00880010" w:rsidRPr="006247E2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Фенилкетонурия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R408W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880010" w:rsidRPr="006247E2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Мышечная дистрофия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Дюшенна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/Беккера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Поиск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делеций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в гене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дистрофина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(1 чел.)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35-42</w:t>
            </w:r>
          </w:p>
        </w:tc>
      </w:tr>
      <w:tr w:rsidR="00880010" w:rsidRPr="006247E2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Миотоническая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дистрофия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значимых мутаций в гене  DMPK (1 чел.)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35-42</w:t>
            </w:r>
          </w:p>
        </w:tc>
      </w:tr>
      <w:tr w:rsidR="00880010" w:rsidRPr="006247E2" w:rsidTr="00880010">
        <w:trPr>
          <w:gridAfter w:val="2"/>
          <w:wAfter w:w="1598" w:type="dxa"/>
          <w:trHeight w:val="9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Синдром 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Мартина-Белл</w:t>
            </w:r>
            <w:proofErr w:type="gram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УО FRAXA </w:t>
            </w:r>
          </w:p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Определение аномального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метилирования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гена FMR1 у пациентов мужского пола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880010" w:rsidRPr="006247E2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Синдром 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Мартина-Белл</w:t>
            </w:r>
            <w:proofErr w:type="gram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значимых мутаций (анализ повторов в гене FMR1)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35-42</w:t>
            </w:r>
          </w:p>
        </w:tc>
      </w:tr>
      <w:tr w:rsidR="00880010" w:rsidRPr="006247E2" w:rsidTr="00880010">
        <w:trPr>
          <w:gridAfter w:val="2"/>
          <w:wAfter w:w="1598" w:type="dxa"/>
          <w:trHeight w:val="99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Спинальная мышечная атрофия (болезнь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Верднига-Гоффмана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br/>
              <w:t>анализ значимых мутаций</w:t>
            </w:r>
            <w:r w:rsidRPr="006247E2">
              <w:rPr>
                <w:rFonts w:ascii="Times New Roman" w:eastAsia="Times New Roman" w:hAnsi="Times New Roman" w:cs="Times New Roman"/>
              </w:rPr>
              <w:t xml:space="preserve"> (исследование 7 и 8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экзонов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генов SMN1 и SMN2)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35-42</w:t>
            </w:r>
          </w:p>
        </w:tc>
      </w:tr>
      <w:tr w:rsidR="00880010" w:rsidRPr="006247E2" w:rsidTr="00880010">
        <w:trPr>
          <w:gridAfter w:val="2"/>
          <w:wAfter w:w="1598" w:type="dxa"/>
          <w:trHeight w:val="88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Спинальная мышечная атрофия (болезнь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Верднига-Гоффмана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определение количества копий SMN2 гена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35-42</w:t>
            </w:r>
          </w:p>
        </w:tc>
      </w:tr>
      <w:tr w:rsidR="00880010" w:rsidRPr="006247E2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Гемофилия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А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– семейный анализ (3 человека)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значимых мутаций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35-42</w:t>
            </w:r>
          </w:p>
        </w:tc>
      </w:tr>
      <w:tr w:rsidR="00880010" w:rsidRPr="006247E2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Гемофилия 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 w:rsidRPr="006247E2">
              <w:rPr>
                <w:rFonts w:ascii="Times New Roman" w:eastAsia="Times New Roman" w:hAnsi="Times New Roman" w:cs="Times New Roman"/>
              </w:rPr>
              <w:t>–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семейный анализ (3 человека)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значимых мутаций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35-42</w:t>
            </w:r>
          </w:p>
        </w:tc>
      </w:tr>
      <w:tr w:rsidR="00880010" w:rsidRPr="006247E2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Нейросенсорная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тугоухость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значимых мутаций в гене GJB2 (30delG,  167delT)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880010" w:rsidRPr="006247E2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Галактоземия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br/>
              <w:t>анализ мутаций Q188R, K285N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880010" w:rsidRPr="006247E2" w:rsidTr="00880010">
        <w:trPr>
          <w:gridAfter w:val="2"/>
          <w:wAfter w:w="1598" w:type="dxa"/>
          <w:trHeight w:val="73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Галактоземия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br/>
              <w:t>анализ мутаций Q188R, K285N, N314D (Asn314Asp, 940A&gt;G)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6900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880010" w:rsidRPr="006247E2" w:rsidTr="00880010">
        <w:trPr>
          <w:gridAfter w:val="2"/>
          <w:wAfter w:w="1598" w:type="dxa"/>
          <w:trHeight w:val="153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Носительство частых мутаций для наиболее частых наследственных заболеваний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частых мутаций в генах CFTR, R408W(PAH), SMN1, GJB2 (1 чел.)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муковисцидоз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фенилкенетурия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>, б-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нь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Верднига-Гоффмана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нейросенсорная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тугоухость)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35-42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Аарскога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-Скотта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FGD1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3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Абиотрофия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сетчатки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белоточечная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RHO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PRPH2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Абиотрофия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сетчатки, тип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Франческетти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CNGB3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"горячих" участках гена ELOVL4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Азооспермия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49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Расширенный поиск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микроделеций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AZF локуса Y-хромосомы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6 400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Айкарди-Гутьерес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25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генах TREX1, RNASEH2B, ADAR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Акродерматит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энтеропатический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SLC39A4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2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Аксенфельда-Ригера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PITX2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FOXC1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1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Альбинизм глазной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GPR143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Альбинизм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глазокожный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TYR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OCA2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1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Альстрема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"горячих" участках гена ALMS1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5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Амавроз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Лебера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RPE65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CRX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LCA5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LRAT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CRB1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26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Андерсена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KCNJ2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Анемия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Даймонда-Блекфена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RPS19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Анеуплоидии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анеуплоидий по хромосомам 13, 18, 21,  X, 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6 400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Антли-Бикслера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экзоне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9 гена FGFR2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6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Апера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FGFR2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Арахнодактилия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контрактурная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врожденная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экзонах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23 - 34 гена FBN2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4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40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Аритмогенная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дисплазия /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кардиомиопатия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правого желудочка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SCN5A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29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Арта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PRPS1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3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4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Артрогрипоз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дистальный (синдром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Фримена-Шелдона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MYH3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3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Атаксия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Фридрейха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FXN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FXN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Ателостеогенез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(дисплазия де ля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Шапеля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>Поиск мутаций в гене SLC26A2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9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Атрофия зрительного нерва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OPA1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OPA3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TMEM126A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1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Атрофия зрительного нерва с глухотой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«горячих» участках гена OPA1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5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Аутоиммунный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лимфопролиферативный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«горячих» участках гена FAS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8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Аутоиммунный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полиэндокринный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AIRE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Афазия первичная прогрессирующая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GRN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3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Ахондрогенез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Col2A1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SLC26A2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4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Ахроматопсия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CNGB3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40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Баллера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-Герольда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RECQL4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9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Банаян-Райли-Рувалькаба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PTEN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9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Барде-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Бидля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(Лоренса-Муна)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генах BBS1 и BBS10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Барта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TAZ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9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Бёрта-Хога-Дьюба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FLCN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Беста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BEST1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5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Блоха-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Сульцбергера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IKBKG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Блума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RECQL3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Боковой амиотрофический склероз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SOD1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VAPB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C90RF72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VAPB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ALSIN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FIG4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25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Боуэна-Конради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EMG1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3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Брахидактилия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HOXD13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экзонах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8 и 9 гена ROR2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NOG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Бругада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SCN5A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4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Буллезный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эпидермолиз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"горячих" участках гена LAMB3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LAMB3, кроме "горячих" участков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KRT5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2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Бьёрнстада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BCS1L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Ваарденбурга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PAX3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Ваарденбурга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-Шаха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EDNRB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1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Ван дер Вуда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IRF6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3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Велокардиофациальный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TBX1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Вернера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RECQL2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880010" w:rsidRPr="006247E2" w:rsidTr="00880010">
        <w:trPr>
          <w:gridAfter w:val="2"/>
          <w:wAfter w:w="1598" w:type="dxa"/>
          <w:trHeight w:val="43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Вильсона-Коновалова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8-ми наиболее частых мутаций в гене ATP7B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ATP7B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7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Вискотта-Олдрича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WAS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4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68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Врожденная нечувствительность к боли с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ангидрозом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(врожденная сенсорная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нейропатия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ангидрозом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, HSAN4, CIPA)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NTRK1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Врожденной</w:t>
            </w:r>
            <w:proofErr w:type="gram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центральной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гиповентиляции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PHOX2B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экзонах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10,11,13,14,15 гена RET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Галлервордена-Шпатца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PANK2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PANK2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Гелеофизическая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дисплазия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ADAMTSL2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5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Гемофилия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F9 </w:t>
            </w: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при гемофилии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В</w:t>
            </w:r>
            <w:proofErr w:type="gram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Германски-Пудлака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HPS1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Герстманна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Штреусслера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-Шейнкера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PRNP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Гидроцефалия, обусловленная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врожденнным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стенозом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Сильвиева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водопровода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L1CAM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Гипер-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IgD</w:t>
            </w:r>
            <w:proofErr w:type="spellEnd"/>
            <w:proofErr w:type="gram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"горячих" участках гена MVK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MVK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5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Гипер-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IgM</w:t>
            </w:r>
            <w:proofErr w:type="spellEnd"/>
            <w:proofErr w:type="gram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CD40LG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5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Гиперкалиемический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периодический паралич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экзонах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13 и 24 гена SCN4A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SCN4A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3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Гиперкератоз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KRT1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KRT9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KRT6C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KRT6A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мутация в гене AQP5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5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Гипертрофическая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кардиомиопатия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CAV3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TNNT2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4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Гиперфенилаланинемия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 дефицитом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тетрагидробиоптерина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PTS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QDPR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GCH1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Гипокалиемический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периодический паралич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экзонах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12, 18, 19 гена SCN4A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Гипофосфатемический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витамин-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proofErr w:type="gram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-резистентный рахит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PHEX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24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Гиршпрунга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EDNRB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экзонах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10, 11, 13, 14, 15 гена RET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NTRK1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ZEB2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28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Глазо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зубо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-пальцевой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GJA1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5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Глаукома врожденная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CYP1B1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Глаукома ювенильная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открытоугольная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MYOC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CYPIB1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4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Гломеруоцитоз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почек гипопластического типа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HNF1B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Гнатодиафизарная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дисплазия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ANO5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Голопрозэнцефалия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SHH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Грейга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GLI3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2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Грисцелли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RAB27A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9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Дауна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трисомии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по хромосоме 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6 400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80010" w:rsidRPr="006247E2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Дефицит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ацил-КоА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дегидрогеназы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жирных кислот со средней длиной цепи (MCAD)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ACADM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Дефицит иммуноглобулина 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TNFRSF13B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8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Дефицит карнитина системный первичный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SLC22A5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5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Дефицит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пируватдегидрогеназы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PDHA1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2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Дефицит гормона гипофиза, комбинированный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PROP1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41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Джексона-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Вейсса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экзоне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9 гена FGFR2 и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экзоне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7A гена FGFR1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Ди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Джорджи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TBX1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Диастрофическая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дисплазия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SLC26A2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Дилятационная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кардиомиопатия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SCN5A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EMD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LMNA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DES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EYA4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TNNT2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FKTN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TAZ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SGCD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Дисплазия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Книста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Col2A1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880010" w:rsidRPr="006247E2" w:rsidTr="00880010">
        <w:trPr>
          <w:gridAfter w:val="2"/>
          <w:wAfter w:w="1598" w:type="dxa"/>
          <w:trHeight w:val="4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Дистальная моторная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нейропатия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BSCL2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GARS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HSPB8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HSPB1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IGHMBP2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горячих участках гена TRPV4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Дистальная спинальная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амиотрофия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врожденная с параличом диафрагмы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IGHMBP2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7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Дистальная спинальная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амиотрофия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, врожденная,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непрогрессирующая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«горячих» участках гена TRPV4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Дистрофия роговицы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CHST6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>Поиск мутаций в гене COL8A2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SLC4A11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41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Дисхондростеоз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Лери-Вейлля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SHOX/SHOXY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числа копий гена SHOX/SHOXY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5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Дорфмана-Чанарина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 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ABHD5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4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Жильбера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Исследование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промоторной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области гена UGT1А1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4 400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Идиопатическая желудочковая тахикардия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SCN5A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26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Изолированный дефицит гормона роста с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гипогаммаглобулинемией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BTK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8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Инверсия пола 46 ХХ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наличия SRY гена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SRY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Определение числа копий гена SOX9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Инверсия пола 46 Х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proofErr w:type="gram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наличия SRY гена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SRY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NR5A1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5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NR0B1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Ихтиоз буллезный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KRT2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2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Ихтиоз врожденный аутосомно-рецессивный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ALOX12B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TGM1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ALOXE3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NIPAL4 (только при отсутствии мутаций в генах ALOX12B, TGM1)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41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Ихтиоз вульгарный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FLG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Ихтиоз, спастическая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квадриплегия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и умственная отсталость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ELOVL4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7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Кампомелическая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дисплазия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SOX9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Карпентера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RAB23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Картагенера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53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«горячих» участках генов DNAI1 и DNAH5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DNAI1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2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Катаракта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CRYAA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CRYGD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GJA8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GJA3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CRYBA1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CRYBB1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CRYAB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CRYGC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MIP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9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Кератита-ихтиоза-тугоухости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GJB2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Кератодермия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 раком пищевода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RHBDF2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5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Клайнфельтера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числа половых хромосом в геноме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6 400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Клиппеля-Фейля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GDF6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Коккейна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ERCC6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4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Комбинированный дефицит витамин K-зависимых факторов свертывания крови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VKORC1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Короткого интервала QT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генах KCNQ1 и KCNE1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генах KCNH2 и KCNE2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KCNJ2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7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Костелло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кодонах 12, 13 гена HRAS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Костная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гетероплазия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прогрессирующая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GNAS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Коудена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PTEN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Коффина-Лоури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RPS6KA3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Краниометафизарная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дисплазия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«горячих» участках гена ANKH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GJA1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ANKH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9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Краниосиностоз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MSX2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TWIST1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Краниофациальной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дисморфии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-тугоухости-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ульнарной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девиации кистей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PAX3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43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Крейтцфельда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-Якоба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PRNP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41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Криглера-Найара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UGT1A1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Крузона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proofErr w:type="gram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черным</w:t>
            </w:r>
            <w:proofErr w:type="gram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акантозом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экзоне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10 гена FGFR3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Крузона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экзонах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7 и 9 гена FGFR2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Ларинго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онихо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-кутанный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экзоне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39 гена LAMA3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Лейкодистрофия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гипомиелиновая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GJC2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Лермитт-Дуклос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PTEN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7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Ли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PDHA1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BCS1L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8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Лимфедерма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наследственная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GJC2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Липодистрофия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врожденная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генерализованная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AGPAT2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PTRF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BSCL2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9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Липодистрофия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семейная частичная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«горячих» участках гена LMNA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LMNA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40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Люджина-Фринса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MED12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Макла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-Уэллса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</w:t>
            </w: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NLRP3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2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Маклеода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XK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Макулярная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дистрофия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PRPH2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Мандибулоакральная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дисплазия с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липодистрофией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экзонах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8, 9 гена LMNA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Маринеску-Шегрена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SIL1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4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Марфана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«горячих» участках гена FBN1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5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Маршалла-Смита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NFIX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Мевалоновая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ацидурия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MVK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Мезомелическая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 дисплазия 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Лангера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SHOX/SHOXY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Метгемоглобинемия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CYB5R3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CYB5R3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6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Метилглутаконовая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ацидурия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OPA3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Микрофтальм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изолированный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GDF6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SHH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Микрофтальм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 катарактой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CRYBA4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Миллера-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Дикера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PAFAH1B1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Милроя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болезнь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лимфедема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наследственная)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FLT4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Миоклоническая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дистония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SGCE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Миопатия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Миоши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ANO5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>Поиск мутаций в гене ANO5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5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3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Миопатия с диспропорцией типов мышечных волокон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SEPN1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ACTA1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5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Миотоническая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дистрофия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DMPK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ZNF9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Миотония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Томсена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/Беккера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CLCN1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3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Миофибриллярная миопатия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DES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CRYAB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MYOT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51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Множественной эндокринной неоплазии второго типа (МЭН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proofErr w:type="gram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)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наиболее частых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экзонах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10, 11 гена RET при МЭН2А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RET при МЭН2В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экзонах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13, 14 гена RET при МЭН2А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экзоне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15 гена RET при МЭН2В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71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Множественные вывихи суставов, задержка роста, черепно-лицевые аномалии и врожденные пороки сердца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B3GAT3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8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Множественных синостозов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NOG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Множественных</w:t>
            </w:r>
            <w:proofErr w:type="gram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птеригиумов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CHRNG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Моуат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-Вильсон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ZEB2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Муковисцидоз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Расширенный поиск частых мутаций в гене CFTR (30 шт.)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Расширенный поиск частых мутаций в гене CFTR для ядерной семьи (3 чел.)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15 800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41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Мышечная дистрофия врождённая,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интегрин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А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proofErr w:type="gram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негативная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ITGA7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5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Мышечная дистрофия врожденная,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мерозин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-негативная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«горячих» участках гена LAMA2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5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Мышечная дистрофия врожденная, тип 1C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>Поиск наиболее частых мутаций в гене FKRP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FKRP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Мышечная дистрофия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поясноконечностная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«горячих» участках гена CAPN3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CAPN3, кроме «горячих» участков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FKRP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LMNA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CAV3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MYOT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FKTN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POMT1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SGCA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SGCB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SGCG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SGCD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ANO5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генах CAPN3, FKRP, ANO5, SGCA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3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Мышечная дистрофия тип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Фукуяма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FKTN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7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Мышечная дистрофия Эмери-Дрейфуса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EMD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LMNA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FHL1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9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Мюнке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FGFR3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44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Накопления нейтральных липидов с миопатией 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PNPLA2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Нанизм MULIBREY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«горячих» участках гена TRIM37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Наследственная моторно-сенсорная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нейропатия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(болезнь Шарко-Мари-Тута) тип 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дупликаций на хромосоме 17 в области гена РМР22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GJB1 (Cx32)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MPZ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РМР22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LITAF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EGR2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PRPS1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YARS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рецессивных мутаций в генах FGD4, SH3TC2, FIG4, GDAP1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цыганского происхождения в генах NDRG1 и SH3TC2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29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Наследственная моторно-сенсорная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нейропатия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(болезнь Шарко-Мари-Тута) тип II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MFN2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MFN2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GDAP1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IGHMBP2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NEFL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LMNA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HSPB1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DNM2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GARS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FIG4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HSPB8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8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Наследственная</w:t>
            </w:r>
            <w:proofErr w:type="gram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нейропатия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 подверженностью параличу от сдавления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числа копий гена РМР22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РМР22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Наследственный амилоидоз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TTR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TTR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7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Наследственный ангионевротический отек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C1NH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Незаращение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родничков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MSX2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ALX4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Нейросенсорная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несиндромальная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тугоухость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GJB2 (CX26)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частой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делеции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в локусе DFNB1 (309kb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del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Cx30)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GJB3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GJB6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EYA4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SLC26A4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29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Нейтропения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тяжёлая врождённая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ELANE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WAS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Некомпактного левого желудочка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TAZ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42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Немалиновая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миопатия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экзонах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13 и 24 гена SCN4A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5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Нефротический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NPHS2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>Поиск мутаций в гене NPHS1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4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Ниймеген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NBN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Ногтей-надколенника</w:t>
            </w:r>
            <w:proofErr w:type="gram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LMX1B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Нормокалиемический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периодический паралич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экзоне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13 гена SCN4A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Норри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NDP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42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Нунан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экзонах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3, 7 ,13 гена PTPN11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Окулофарингеальная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мышечная дистрофия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PABPN1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Опица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GBBB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MID1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4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Опица-Каведжиа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MED12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Ослера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Рендю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-Вебера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ENG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45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Остеолиз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карпотарзальный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, 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мультицентрический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MAFB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Остеопетроз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рецессивный</w:t>
            </w:r>
            <w:proofErr w:type="gram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(мраморная болезнь костей)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TCIRG1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TCIRG1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Паллистера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TBX3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Паллистера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-Холла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GLI3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Палочко-колбочковая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дистрофия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RPGR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CRX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ADAM9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28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Парамиотония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Эйленбурга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SCN4A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6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Патау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трисомии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по хромосоме 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6 400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Пахионихия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врожденная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43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KRT6B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KRT6А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Пейтца-Егерса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 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STK11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2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Пендреда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SLC26A4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29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Первичная гипертрофическая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остеоартропатия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пахидермопериостоз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HPGD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7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Первичная легочная гипертензия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BMPR2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4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Периодическая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частых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экзоне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10 гена MEFV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MEFV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Периодических мышечных спазмов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CAV3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Пигментная дегенерация сетчатки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RP2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RPGR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RHO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RPE65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CA4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NRL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LRAT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NR2E3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BEST1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PRPH2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CRB1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28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Пикнодизостоз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CTSK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5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Пневмоторакс первичный спонтанный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FLCN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9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Повышенный уровень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креатинфосфокиназы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в сыворотке крови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CAV3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Подколенного</w:t>
            </w:r>
            <w:proofErr w:type="gram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птеригиума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IRF6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4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Полидактилия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регуляторном элементе ZRS гена SHH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 xml:space="preserve">Поиск мутаций в гене GLI3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3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Поликистоз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почек 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рецессивный</w:t>
            </w:r>
            <w:proofErr w:type="gram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«горячих» участках гена PKHD1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1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Помпе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частых мутаций в гене GAA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Понтоцеребеллярная гипоплазия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VRK1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2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Почечная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адисплазия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UPK3A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экзонах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10, 11, 13, 14, 15 гена RET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Прогерия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Хатчинсона-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Гилфорда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LMNA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Псевдоахондроплазия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наиболее частых мутаций в гене COMP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Псевдогипопаратиреоз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GNAS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9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Псевдоксантома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эластическая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частых мутаций в гене ABCC6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ABCC6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9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Псевдопсевдогипопаратиреоз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GNAS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1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Пфайффера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42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экзонах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7, 9 гена FGFR2 и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экзоне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7A гена FGFR1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Рабдомиолиз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миоглобинурия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LPIN1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25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Ретиношизис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RS1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2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Ретта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MECP2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Ригидного позвоночника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SEPN1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2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Робинова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ROR2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5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Ротмунда-Томсена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 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RECQL4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1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9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Семейная пароксизмальная фибрилляция желудочков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SCN5A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8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Семейная периодическая лихорадка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TNFRSFIA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8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Семейный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гемофагоцитарный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лимфогистиоцитоз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UNC13D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UNC13D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PRF1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STX11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STXBP2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Семейный медуллярный рак щитовидной железы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экзонах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10, 11, 13, 14, 15 гена RET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редких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экзонах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5, 8 гена RET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Семейный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холодовой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аутовоспалительный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NLRP3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Сенсорная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полинейропатия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(врожденная нечувствительность к боли)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NGF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WNK1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9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Септо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-оптическая дисплазия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HESX1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3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Сетре-Чотзена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TWIST1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FGFR3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Симпсона-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Голаби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Бемель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GPC3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2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Синдактилия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HOXD13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GJA1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2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Синдром CINCA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NLRP3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Синдром CRASH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L1CAM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8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Синдром ESC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NR2E3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4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Синдром LEOPARD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экзонах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7, 12, 13 гена PTPN11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Синдром MASA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L1CAM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41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Синдром RAPADILINO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RECQL4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5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Синдром TAR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RBM8A, включая 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крупные</w:t>
            </w:r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делеции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Синполидактилия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HOXD13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Скапулоперонеальная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миопатия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FHL1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Сколиоз с параличом взора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ROBO3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2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Слабости синусового узла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SCN5A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5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Смита-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Лемли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Опица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ген</w:t>
            </w:r>
            <w:proofErr w:type="gramStart"/>
            <w:r w:rsidRPr="006247E2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proofErr w:type="gramEnd"/>
            <w:r w:rsidRPr="006247E2">
              <w:rPr>
                <w:rFonts w:ascii="Times New Roman" w:eastAsia="Times New Roman" w:hAnsi="Times New Roman" w:cs="Times New Roman"/>
              </w:rPr>
              <w:t xml:space="preserve"> DHCR7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Сотоса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NSD1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NFIX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3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Спастическая параплегия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Штрюмпеля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</w:t>
            </w: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SPAST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</w:t>
            </w: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ATL1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GJC2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BSCL2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CYP2U1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L1CAM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2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Спастический паралич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ALSIN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880010" w:rsidRPr="006247E2" w:rsidTr="00880010">
        <w:trPr>
          <w:gridAfter w:val="2"/>
          <w:wAfter w:w="1598" w:type="dxa"/>
          <w:trHeight w:val="42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Спинальная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амиотрофия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Финкеля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частых мутаций в гене VAPB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VAPB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Спинальная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амиотрофия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, X-сцепленная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«горячих» участках гена UBA1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Спинальная</w:t>
            </w:r>
            <w:proofErr w:type="gram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и бульбарная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амиотрофия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Кеннеди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наиболее частых мутаций в гене AR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Спиноцеребеллярная атаксия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 xml:space="preserve">Поиск наиболее частых мутаций в генах ATXN1, ATXN2, ATXN3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наиболее частых мутаций в гене CACNA1A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наиболее частых мутаций в гене ATXN7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наиболее частых мутаций в гене ATXN8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Спонгиоформная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энцефалопатия с нейропсихическими проявлениями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PRNP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3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Спондилокостальный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дизостоз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DLL3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2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Спондилоэпифизарная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дисплазия (SEDT)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TRAPPC2 при X-сцепленной форме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Col2A1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880010" w:rsidRPr="006247E2" w:rsidTr="00880010">
        <w:trPr>
          <w:gridAfter w:val="2"/>
          <w:wAfter w:w="1598" w:type="dxa"/>
          <w:trHeight w:val="32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Стиклера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, тип I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Col2A1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880010" w:rsidRPr="006247E2" w:rsidTr="00880010">
        <w:trPr>
          <w:gridAfter w:val="2"/>
          <w:wAfter w:w="1598" w:type="dxa"/>
          <w:trHeight w:val="36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1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Суперактивность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фосфорибозилпирофосфат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синтетазы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PRPS1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1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Тестикулярной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феминизации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AR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5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Торсионная дистония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GCH1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</w:t>
            </w: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TOR1A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PRRT2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SPR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SGCE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THAP1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2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Трихоринофалангеальный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TRPS1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Тричер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Коллинза-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Франческетти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TCOF1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26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Тромбоцитопения врожденная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MPL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5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Туберозный склероз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TSC1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22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Удлиненного интервала QT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генах KCNQ1 и KCNE1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генах KCNH2 и KCNE2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SCN5A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 xml:space="preserve">Поиск мутаций в гене KCNJ2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SCN4B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CAV3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Унферрихта-Лундборга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наиболее частых мутаций в гене CSTB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CSTB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Уокера-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Варбург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POMT1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FKRP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9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Фатальная семейная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инсомния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PRNP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Фенилкетонурия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Расширенный поиск частых мутаций в гене PAH для ядерной семьи (3 чел.)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Расширенный поиск частых мутаций в гене PAH (25 шт.)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PAH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5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5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Фибродисплазия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оссифицирующая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прогрессирующая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«горячих» участках гена ACVR1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ACVR1, кроме «горячих» участков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5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Фокальная кожная гипоплазия (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Горлина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-Гольца синдром)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PORCN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4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Фокально-кортикальная дисплазия Тейлора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частых мутаций в гене TSC1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TSC1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2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Хайду-Чейни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экзоне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34 гена NOTCH2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Х-сцепленная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агаммаглобулинемия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BTK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1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Х-сцепленная умственная отсталость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ZDHHC9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SLC9A6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RPS6KA3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7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Х-сцепленный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лимфопролиферативный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 (болезнь Дункана, синдром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Пуртильо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SH2D1A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XIAP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Х-сцепленный моторный нистагм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>Поиск мутаций в гене FRMD7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5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Х-сцепленный тяжелый комбинированный иммунодефицит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IL2RG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Хиппеля-Линдау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VHL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Холта-Орама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TBX5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4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Хондродисплазия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метафизарная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тип Мак-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Кьюсика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RMRP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Хондродисплазия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точечная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Конради-Хюнермана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EBP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Хондрокальциноз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ANKH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5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Хореоатетоз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гипотиреоидизм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и неонатальная дыхательная недостаточность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NKX2-1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5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Хорея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Гентингтона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наиболее частых мутаций в гене HTT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Хорея доброкачественная наследственная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NKX2-1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7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Хориоидальная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дистрофия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PRPH2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Хороидермия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CHM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5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Хроническая гранулематозная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CYBB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5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Центронуклеарная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миопатия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MTM1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DNM2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4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Цереброокулофациоскелетный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ERCC6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41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Цистиноз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нефропатический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CTNS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2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Швахмана-Даймонда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>Поиск частых мутаций в гене SBDS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SBDS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Шегрена-Ларссона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ALDH3A2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4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Шерешевского-Тернера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числа половых хромосом в геноме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6 400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Широкого водопровода преддверия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SLC26A4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Шпринтцена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-Гольдберга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SKI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Штаргардта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«горячих» участках гена ELOVL4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CNGB3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35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Эдвардса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</w:rPr>
              <w:t>трисомии</w:t>
            </w:r>
            <w:proofErr w:type="spellEnd"/>
            <w:r w:rsidRPr="006247E2">
              <w:rPr>
                <w:rFonts w:ascii="Times New Roman" w:eastAsia="Times New Roman" w:hAnsi="Times New Roman" w:cs="Times New Roman"/>
              </w:rPr>
              <w:t xml:space="preserve"> по хромосоме 18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6 400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Экзостозы множественные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EXT1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EXT2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:rsidTr="00880010">
        <w:trPr>
          <w:gridAfter w:val="2"/>
          <w:wAfter w:w="1598" w:type="dxa"/>
          <w:trHeight w:val="27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Экссудативная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витреохореоретинальная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дистрофия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NDP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Эктодермальная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ангидротическая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дисплазия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EDA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Эктодермальная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гидротическая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дисплазия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GJB6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Эктопия хрусталика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частых мутаций в гене FBN1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1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Элерса-Данло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тип VI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частых мутаций в гене </w:t>
            </w: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PLOD1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Эпилепсия прогрессирующая </w:t>
            </w: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миоклоническая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CSTB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CSTB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KCTD7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28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Эпифизарная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дисплазия, множественная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SLC26A2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наиболее частых мутаций в гене COMP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20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Эритрокератодермия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GJB3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GJB4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Эритроцитоз рецессивный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наиболее частых мутаций в гене VHL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 xml:space="preserve">Поиск мутаций в гене VHL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Эскобара</w:t>
            </w:r>
            <w:proofErr w:type="spellEnd"/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CHRNG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:rsidTr="00880010">
        <w:trPr>
          <w:gridAfter w:val="2"/>
          <w:wAfter w:w="1598" w:type="dxa"/>
          <w:trHeight w:val="33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</w:tbl>
    <w:p w:rsidR="006247E2" w:rsidRPr="006247E2" w:rsidRDefault="006247E2" w:rsidP="006247E2">
      <w:pPr>
        <w:spacing w:after="0" w:line="240" w:lineRule="auto"/>
        <w:contextualSpacing/>
      </w:pPr>
    </w:p>
    <w:p w:rsidR="00C91AA6" w:rsidRPr="00D20852" w:rsidRDefault="00C91AA6" w:rsidP="00C91AA6">
      <w:pPr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20852">
        <w:rPr>
          <w:rFonts w:ascii="Times New Roman" w:hAnsi="Times New Roman" w:cs="Times New Roman"/>
          <w:sz w:val="24"/>
          <w:szCs w:val="24"/>
        </w:rPr>
        <w:t>Заказчик:</w:t>
      </w:r>
    </w:p>
    <w:tbl>
      <w:tblPr>
        <w:tblW w:w="5007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133"/>
        <w:gridCol w:w="5588"/>
      </w:tblGrid>
      <w:tr w:rsidR="00C91AA6" w:rsidRPr="004E18E1" w:rsidTr="00473F2C">
        <w:trPr>
          <w:trHeight w:val="1842"/>
          <w:tblCellSpacing w:w="15" w:type="dxa"/>
          <w:jc w:val="center"/>
        </w:trPr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AA6" w:rsidRPr="00AE02B6" w:rsidRDefault="00C91AA6" w:rsidP="00473F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2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91AA6" w:rsidRPr="00AE02B6" w:rsidRDefault="00C91AA6" w:rsidP="00473F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2B6">
              <w:rPr>
                <w:rFonts w:ascii="Times New Roman" w:hAnsi="Times New Roman" w:cs="Times New Roman"/>
                <w:sz w:val="24"/>
                <w:szCs w:val="24"/>
              </w:rPr>
              <w:t>ООО «Инто-Стил»</w:t>
            </w:r>
          </w:p>
          <w:p w:rsidR="00C91AA6" w:rsidRPr="00AE02B6" w:rsidRDefault="00C91AA6" w:rsidP="00AE0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B6" w:rsidRDefault="00AE02B6" w:rsidP="00AE0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A6" w:rsidRPr="00AE02B6" w:rsidRDefault="00C91AA6" w:rsidP="00AE0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B6">
              <w:rPr>
                <w:rFonts w:ascii="Times New Roman" w:hAnsi="Times New Roman" w:cs="Times New Roman"/>
                <w:sz w:val="24"/>
                <w:szCs w:val="24"/>
              </w:rPr>
              <w:t>_______________________ Сундырев Е. Ю.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097" w:rsidRPr="00D31097" w:rsidRDefault="00D31097" w:rsidP="00D31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D31097" w:rsidRPr="00D31097" w:rsidRDefault="00D31097" w:rsidP="00D31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7">
              <w:rPr>
                <w:rFonts w:ascii="Times New Roman" w:hAnsi="Times New Roman" w:cs="Times New Roman"/>
                <w:sz w:val="24"/>
                <w:szCs w:val="24"/>
              </w:rPr>
              <w:t>ООО «Детокс»</w:t>
            </w:r>
          </w:p>
          <w:p w:rsidR="00F14871" w:rsidRPr="00D31097" w:rsidRDefault="00F14871" w:rsidP="00D3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A4" w:rsidRPr="00D31097" w:rsidRDefault="000F4CA4" w:rsidP="00D4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58" w:rsidRPr="00D31097" w:rsidRDefault="004E7258" w:rsidP="00D4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A6" w:rsidRPr="00512D4E" w:rsidRDefault="00512D4E" w:rsidP="00D4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5780B" w:rsidRPr="00D3109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 </w:t>
            </w:r>
            <w:r w:rsidR="00D31097" w:rsidRPr="00D31097">
              <w:rPr>
                <w:rFonts w:ascii="Times New Roman" w:hAnsi="Times New Roman" w:cs="Times New Roman"/>
                <w:sz w:val="24"/>
                <w:szCs w:val="24"/>
              </w:rPr>
              <w:t>Лаврушин Р.К.</w:t>
            </w:r>
          </w:p>
        </w:tc>
      </w:tr>
    </w:tbl>
    <w:p w:rsidR="006247E2" w:rsidRPr="006247E2" w:rsidRDefault="006247E2" w:rsidP="00AE02B6">
      <w:pPr>
        <w:spacing w:after="0" w:line="240" w:lineRule="auto"/>
        <w:contextualSpacing/>
      </w:pPr>
    </w:p>
    <w:sectPr w:rsidR="006247E2" w:rsidRPr="006247E2" w:rsidSect="00624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E2"/>
    <w:rsid w:val="00042695"/>
    <w:rsid w:val="00042CA6"/>
    <w:rsid w:val="000C4A4F"/>
    <w:rsid w:val="000F4CA4"/>
    <w:rsid w:val="001038A1"/>
    <w:rsid w:val="00103A4D"/>
    <w:rsid w:val="00117C56"/>
    <w:rsid w:val="00135CE3"/>
    <w:rsid w:val="001362F1"/>
    <w:rsid w:val="00147694"/>
    <w:rsid w:val="00190B51"/>
    <w:rsid w:val="0019741B"/>
    <w:rsid w:val="001D332E"/>
    <w:rsid w:val="001E3264"/>
    <w:rsid w:val="00206151"/>
    <w:rsid w:val="00231D4D"/>
    <w:rsid w:val="002326B8"/>
    <w:rsid w:val="00243C0B"/>
    <w:rsid w:val="0025225A"/>
    <w:rsid w:val="0025780B"/>
    <w:rsid w:val="00282DE4"/>
    <w:rsid w:val="0028687E"/>
    <w:rsid w:val="00326988"/>
    <w:rsid w:val="00345ABA"/>
    <w:rsid w:val="003474E4"/>
    <w:rsid w:val="00351C99"/>
    <w:rsid w:val="003A5B27"/>
    <w:rsid w:val="003C18FA"/>
    <w:rsid w:val="003D515F"/>
    <w:rsid w:val="00416144"/>
    <w:rsid w:val="00420D54"/>
    <w:rsid w:val="00473F2C"/>
    <w:rsid w:val="00485226"/>
    <w:rsid w:val="004E18E1"/>
    <w:rsid w:val="004E7258"/>
    <w:rsid w:val="00512D4E"/>
    <w:rsid w:val="00526447"/>
    <w:rsid w:val="00534B4D"/>
    <w:rsid w:val="005F14BF"/>
    <w:rsid w:val="005F6B82"/>
    <w:rsid w:val="006247E2"/>
    <w:rsid w:val="00642824"/>
    <w:rsid w:val="0064345C"/>
    <w:rsid w:val="006522E3"/>
    <w:rsid w:val="006A2FDB"/>
    <w:rsid w:val="006B4787"/>
    <w:rsid w:val="00701980"/>
    <w:rsid w:val="0070365A"/>
    <w:rsid w:val="00753F84"/>
    <w:rsid w:val="00764C82"/>
    <w:rsid w:val="007D4970"/>
    <w:rsid w:val="007E7581"/>
    <w:rsid w:val="008721E5"/>
    <w:rsid w:val="00880010"/>
    <w:rsid w:val="008A6669"/>
    <w:rsid w:val="008D1CD3"/>
    <w:rsid w:val="008F4BA6"/>
    <w:rsid w:val="00911985"/>
    <w:rsid w:val="00931E3A"/>
    <w:rsid w:val="00971457"/>
    <w:rsid w:val="009732A9"/>
    <w:rsid w:val="00984BF4"/>
    <w:rsid w:val="009B06FF"/>
    <w:rsid w:val="009C0B24"/>
    <w:rsid w:val="009F2726"/>
    <w:rsid w:val="00A02538"/>
    <w:rsid w:val="00A12BFF"/>
    <w:rsid w:val="00A14C41"/>
    <w:rsid w:val="00A15820"/>
    <w:rsid w:val="00A758C8"/>
    <w:rsid w:val="00A97ED1"/>
    <w:rsid w:val="00AA6390"/>
    <w:rsid w:val="00AD3E78"/>
    <w:rsid w:val="00AE02B6"/>
    <w:rsid w:val="00B00C11"/>
    <w:rsid w:val="00B143C6"/>
    <w:rsid w:val="00BF59FE"/>
    <w:rsid w:val="00C12920"/>
    <w:rsid w:val="00C5208C"/>
    <w:rsid w:val="00C75F1A"/>
    <w:rsid w:val="00C8556A"/>
    <w:rsid w:val="00C91AA6"/>
    <w:rsid w:val="00C92C06"/>
    <w:rsid w:val="00C93540"/>
    <w:rsid w:val="00CA32F7"/>
    <w:rsid w:val="00CA7F10"/>
    <w:rsid w:val="00CE1D02"/>
    <w:rsid w:val="00D31097"/>
    <w:rsid w:val="00D4039E"/>
    <w:rsid w:val="00D41BC1"/>
    <w:rsid w:val="00D41F2B"/>
    <w:rsid w:val="00D70CAE"/>
    <w:rsid w:val="00D73C23"/>
    <w:rsid w:val="00DC6706"/>
    <w:rsid w:val="00DF4BE8"/>
    <w:rsid w:val="00E04FC9"/>
    <w:rsid w:val="00E2383C"/>
    <w:rsid w:val="00E9211D"/>
    <w:rsid w:val="00E97558"/>
    <w:rsid w:val="00EB43BD"/>
    <w:rsid w:val="00ED2347"/>
    <w:rsid w:val="00EF049C"/>
    <w:rsid w:val="00F14871"/>
    <w:rsid w:val="00F15E81"/>
    <w:rsid w:val="00F6302A"/>
    <w:rsid w:val="00F75A4D"/>
    <w:rsid w:val="00F87B30"/>
    <w:rsid w:val="00FB3C87"/>
    <w:rsid w:val="00F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12957</Words>
  <Characters>73861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2017-05-27T11:35:00Z</dcterms:created>
  <dcterms:modified xsi:type="dcterms:W3CDTF">2017-05-27T11:35:00Z</dcterms:modified>
</cp:coreProperties>
</file>